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E3C02" w14:textId="17D379E8" w:rsidR="00A64FC9" w:rsidRDefault="003527D9" w:rsidP="00881C5B">
      <w:pPr>
        <w:spacing w:after="0"/>
        <w:rPr>
          <w:rFonts w:ascii="Arial" w:hAnsi="Arial" w:cs="Arial"/>
          <w:b/>
          <w:color w:val="1F497D" w:themeColor="text2"/>
          <w:sz w:val="40"/>
          <w:szCs w:val="40"/>
        </w:rPr>
      </w:pPr>
      <w:bookmarkStart w:id="0" w:name="_GoBack"/>
      <w:bookmarkEnd w:id="0"/>
      <w:r w:rsidRPr="002228D4">
        <w:rPr>
          <w:rFonts w:ascii="Arial" w:hAnsi="Arial" w:cs="Arial"/>
          <w:b/>
          <w:noProof/>
          <w:color w:val="1F497D" w:themeColor="text2"/>
          <w:sz w:val="40"/>
          <w:szCs w:val="40"/>
          <w:lang w:eastAsia="nl-NL"/>
        </w:rPr>
        <w:drawing>
          <wp:anchor distT="0" distB="0" distL="114300" distR="114300" simplePos="0" relativeHeight="251662336" behindDoc="0" locked="0" layoutInCell="1" allowOverlap="1" wp14:anchorId="528CB6A7" wp14:editId="338C228D">
            <wp:simplePos x="0" y="0"/>
            <wp:positionH relativeFrom="column">
              <wp:posOffset>4005580</wp:posOffset>
            </wp:positionH>
            <wp:positionV relativeFrom="paragraph">
              <wp:posOffset>-705485</wp:posOffset>
            </wp:positionV>
            <wp:extent cx="2133600" cy="448945"/>
            <wp:effectExtent l="0" t="0" r="0" b="8255"/>
            <wp:wrapNone/>
            <wp:docPr id="1" name="Picture 1" descr="C:\Users\Majid\Pictures\Bestuur\Al Im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id\Pictures\Bestuur\Al Ima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CB676" w14:textId="19C0F61B" w:rsidR="00C223A3" w:rsidRPr="002228D4" w:rsidRDefault="00C223A3" w:rsidP="003527D9">
      <w:pPr>
        <w:spacing w:after="0"/>
        <w:jc w:val="center"/>
        <w:rPr>
          <w:rFonts w:ascii="Arial" w:hAnsi="Arial" w:cs="Arial"/>
          <w:b/>
          <w:color w:val="1F497D" w:themeColor="text2"/>
          <w:sz w:val="40"/>
          <w:szCs w:val="40"/>
        </w:rPr>
      </w:pPr>
      <w:r w:rsidRPr="002228D4">
        <w:rPr>
          <w:rFonts w:ascii="Arial" w:hAnsi="Arial" w:cs="Arial"/>
          <w:b/>
          <w:color w:val="1F497D" w:themeColor="text2"/>
          <w:sz w:val="40"/>
          <w:szCs w:val="40"/>
        </w:rPr>
        <w:t xml:space="preserve">Medezeggenschapsraad </w:t>
      </w:r>
      <w:r w:rsidR="005034DF">
        <w:rPr>
          <w:rFonts w:ascii="Arial" w:hAnsi="Arial" w:cs="Arial"/>
          <w:b/>
          <w:color w:val="1F497D" w:themeColor="text2"/>
          <w:sz w:val="40"/>
          <w:szCs w:val="40"/>
        </w:rPr>
        <w:t xml:space="preserve">- </w:t>
      </w:r>
      <w:r w:rsidR="005034DF" w:rsidRPr="005034DF">
        <w:rPr>
          <w:rFonts w:ascii="Arial" w:hAnsi="Arial" w:cs="Arial"/>
          <w:b/>
          <w:i/>
          <w:color w:val="1F497D" w:themeColor="text2"/>
          <w:sz w:val="40"/>
          <w:szCs w:val="40"/>
          <w:u w:val="single"/>
        </w:rPr>
        <w:t>intern</w:t>
      </w:r>
    </w:p>
    <w:p w14:paraId="528CB677" w14:textId="1BB0C251" w:rsidR="00C223A3" w:rsidRPr="002879B8" w:rsidRDefault="00C223A3" w:rsidP="003527D9">
      <w:pPr>
        <w:spacing w:after="0"/>
        <w:jc w:val="center"/>
        <w:rPr>
          <w:rFonts w:ascii="Arial" w:hAnsi="Arial" w:cs="Arial"/>
          <w:b/>
          <w:color w:val="002060"/>
          <w:sz w:val="24"/>
          <w:szCs w:val="24"/>
        </w:rPr>
      </w:pPr>
    </w:p>
    <w:p w14:paraId="07DE9FC2" w14:textId="077411B1" w:rsidR="003527D9" w:rsidRPr="002879B8" w:rsidRDefault="002C2127" w:rsidP="003527D9">
      <w:pPr>
        <w:spacing w:after="0"/>
        <w:jc w:val="center"/>
        <w:rPr>
          <w:rFonts w:ascii="Arial" w:hAnsi="Arial" w:cs="Arial"/>
          <w:b/>
          <w:bCs/>
          <w:color w:val="002060"/>
          <w:sz w:val="40"/>
          <w:szCs w:val="40"/>
        </w:rPr>
      </w:pPr>
      <w:r>
        <w:rPr>
          <w:rFonts w:ascii="Arial" w:hAnsi="Arial" w:cs="Arial"/>
          <w:b/>
          <w:bCs/>
          <w:color w:val="002060"/>
          <w:sz w:val="40"/>
          <w:szCs w:val="40"/>
        </w:rPr>
        <w:t>Verslag</w:t>
      </w:r>
    </w:p>
    <w:p w14:paraId="528CB678" w14:textId="5AE4149B" w:rsidR="00C223A3" w:rsidRPr="002879B8" w:rsidRDefault="002879B8" w:rsidP="003527D9">
      <w:pPr>
        <w:spacing w:after="0"/>
        <w:jc w:val="center"/>
        <w:rPr>
          <w:rFonts w:ascii="Arial" w:hAnsi="Arial" w:cs="Arial"/>
          <w:b/>
          <w:bCs/>
          <w:color w:val="002060"/>
          <w:sz w:val="32"/>
          <w:szCs w:val="32"/>
        </w:rPr>
      </w:pPr>
      <w:r>
        <w:rPr>
          <w:rFonts w:ascii="Arial" w:hAnsi="Arial" w:cs="Arial"/>
          <w:b/>
          <w:bCs/>
          <w:color w:val="002060"/>
          <w:sz w:val="32"/>
          <w:szCs w:val="32"/>
        </w:rPr>
        <w:t>18</w:t>
      </w:r>
      <w:r w:rsidR="00913E34" w:rsidRPr="002879B8">
        <w:rPr>
          <w:rFonts w:ascii="Arial" w:hAnsi="Arial" w:cs="Arial"/>
          <w:b/>
          <w:bCs/>
          <w:color w:val="002060"/>
          <w:sz w:val="32"/>
          <w:szCs w:val="32"/>
        </w:rPr>
        <w:t xml:space="preserve"> mei</w:t>
      </w:r>
      <w:r w:rsidR="005C620A" w:rsidRPr="002879B8">
        <w:rPr>
          <w:rFonts w:ascii="Arial" w:hAnsi="Arial" w:cs="Arial"/>
          <w:b/>
          <w:bCs/>
          <w:color w:val="002060"/>
          <w:sz w:val="32"/>
          <w:szCs w:val="32"/>
        </w:rPr>
        <w:t xml:space="preserve"> 2023</w:t>
      </w:r>
    </w:p>
    <w:p w14:paraId="528CB679" w14:textId="58EB1104" w:rsidR="00C223A3" w:rsidRPr="002879B8" w:rsidRDefault="003C470F" w:rsidP="003527D9">
      <w:pPr>
        <w:spacing w:after="0"/>
        <w:jc w:val="center"/>
        <w:rPr>
          <w:rFonts w:ascii="Arial" w:hAnsi="Arial" w:cs="Arial"/>
          <w:b/>
          <w:color w:val="002060"/>
          <w:sz w:val="24"/>
          <w:szCs w:val="24"/>
        </w:rPr>
      </w:pPr>
      <w:r>
        <w:rPr>
          <w:rFonts w:ascii="Arial" w:hAnsi="Arial" w:cs="Arial"/>
          <w:b/>
          <w:color w:val="002060"/>
          <w:sz w:val="24"/>
          <w:szCs w:val="24"/>
        </w:rPr>
        <w:t>12.00-13.15</w:t>
      </w:r>
      <w:r w:rsidR="002879B8">
        <w:rPr>
          <w:rFonts w:ascii="Arial" w:hAnsi="Arial" w:cs="Arial"/>
          <w:b/>
          <w:color w:val="002060"/>
          <w:sz w:val="24"/>
          <w:szCs w:val="24"/>
        </w:rPr>
        <w:t xml:space="preserve"> </w:t>
      </w:r>
      <w:r w:rsidR="007A5EF6" w:rsidRPr="002879B8">
        <w:rPr>
          <w:rFonts w:ascii="Arial" w:hAnsi="Arial" w:cs="Arial"/>
          <w:b/>
          <w:color w:val="002060"/>
          <w:sz w:val="24"/>
          <w:szCs w:val="24"/>
        </w:rPr>
        <w:t>uur</w:t>
      </w:r>
    </w:p>
    <w:p w14:paraId="07D2D4E6" w14:textId="046A795D" w:rsidR="00B20CF5" w:rsidRPr="00E257A9" w:rsidRDefault="002879B8" w:rsidP="003527D9">
      <w:pPr>
        <w:spacing w:after="0"/>
        <w:jc w:val="center"/>
        <w:rPr>
          <w:rFonts w:ascii="Arial" w:hAnsi="Arial" w:cs="Arial"/>
          <w:color w:val="002060"/>
          <w:sz w:val="24"/>
          <w:szCs w:val="24"/>
        </w:rPr>
      </w:pPr>
      <w:r w:rsidRPr="00E257A9">
        <w:rPr>
          <w:rFonts w:ascii="Arial" w:hAnsi="Arial" w:cs="Arial"/>
          <w:color w:val="002060"/>
          <w:sz w:val="24"/>
          <w:szCs w:val="24"/>
        </w:rPr>
        <w:t>Locatie: MS Teams</w:t>
      </w:r>
    </w:p>
    <w:p w14:paraId="4031E6FE" w14:textId="77777777" w:rsidR="00453CFF" w:rsidRPr="002228D4" w:rsidRDefault="00453CFF" w:rsidP="00C223A3">
      <w:pPr>
        <w:spacing w:after="0"/>
        <w:rPr>
          <w:rFonts w:ascii="Arial" w:hAnsi="Arial" w:cs="Arial"/>
          <w:sz w:val="24"/>
          <w:szCs w:val="24"/>
        </w:rPr>
      </w:pPr>
    </w:p>
    <w:p w14:paraId="528CB67A" w14:textId="77777777" w:rsidR="00B80261" w:rsidRPr="002228D4" w:rsidRDefault="00B80261" w:rsidP="00C223A3">
      <w:pPr>
        <w:spacing w:after="0"/>
        <w:rPr>
          <w:rFonts w:ascii="Arial" w:hAnsi="Arial" w:cs="Arial"/>
          <w:b/>
          <w:sz w:val="24"/>
          <w:szCs w:val="24"/>
        </w:rPr>
      </w:pPr>
      <w:r w:rsidRPr="002228D4">
        <w:rPr>
          <w:rFonts w:ascii="Arial" w:hAnsi="Arial" w:cs="Arial"/>
          <w:noProof/>
          <w:sz w:val="72"/>
          <w:szCs w:val="72"/>
          <w:lang w:eastAsia="nl-NL"/>
        </w:rPr>
        <mc:AlternateContent>
          <mc:Choice Requires="wps">
            <w:drawing>
              <wp:anchor distT="0" distB="0" distL="114300" distR="114300" simplePos="0" relativeHeight="251661312" behindDoc="0" locked="0" layoutInCell="1" allowOverlap="1" wp14:anchorId="528CB6A9" wp14:editId="528CB6AA">
                <wp:simplePos x="0" y="0"/>
                <wp:positionH relativeFrom="column">
                  <wp:posOffset>-13970</wp:posOffset>
                </wp:positionH>
                <wp:positionV relativeFrom="paragraph">
                  <wp:posOffset>32385</wp:posOffset>
                </wp:positionV>
                <wp:extent cx="5981700" cy="0"/>
                <wp:effectExtent l="0" t="19050" r="0" b="19050"/>
                <wp:wrapNone/>
                <wp:docPr id="6" name="Straight Connector 6"/>
                <wp:cNvGraphicFramePr/>
                <a:graphic xmlns:a="http://schemas.openxmlformats.org/drawingml/2006/main">
                  <a:graphicData uri="http://schemas.microsoft.com/office/word/2010/wordprocessingShape">
                    <wps:wsp>
                      <wps:cNvCnPr/>
                      <wps:spPr>
                        <a:xfrm>
                          <a:off x="0" y="0"/>
                          <a:ext cx="598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8244B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55pt" to="46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" strokecolor="#4579b8 [3044]" strokeweight="2.25pt"/>
            </w:pict>
          </mc:Fallback>
        </mc:AlternateContent>
      </w:r>
    </w:p>
    <w:p w14:paraId="3D321950" w14:textId="77777777" w:rsidR="00F0029A" w:rsidRDefault="00F0029A" w:rsidP="7C2F75CF">
      <w:pPr>
        <w:spacing w:after="0"/>
        <w:rPr>
          <w:rFonts w:ascii="Arial" w:hAnsi="Arial" w:cs="Arial"/>
          <w:b/>
          <w:bCs/>
          <w:sz w:val="28"/>
          <w:szCs w:val="28"/>
        </w:rPr>
        <w:sectPr w:rsidR="00F0029A" w:rsidSect="001D09B2">
          <w:footerReference w:type="default" r:id="rId9"/>
          <w:pgSz w:w="11906" w:h="16838"/>
          <w:pgMar w:top="1417" w:right="1417" w:bottom="1417" w:left="1417" w:header="708" w:footer="708" w:gutter="0"/>
          <w:cols w:space="708"/>
          <w:docGrid w:linePitch="360"/>
        </w:sectPr>
      </w:pPr>
    </w:p>
    <w:p w14:paraId="528CB67B" w14:textId="33BB8D8D" w:rsidR="00C223A3" w:rsidRPr="002228D4" w:rsidRDefault="001D09B2" w:rsidP="7C2F75CF">
      <w:pPr>
        <w:spacing w:after="0"/>
        <w:rPr>
          <w:rFonts w:ascii="Arial" w:hAnsi="Arial" w:cs="Arial"/>
          <w:b/>
          <w:bCs/>
          <w:sz w:val="28"/>
          <w:szCs w:val="28"/>
        </w:rPr>
      </w:pPr>
      <w:r w:rsidRPr="002228D4">
        <w:rPr>
          <w:rFonts w:ascii="Arial" w:hAnsi="Arial" w:cs="Arial"/>
          <w:b/>
          <w:bCs/>
          <w:sz w:val="28"/>
          <w:szCs w:val="28"/>
        </w:rPr>
        <w:t>Aanwezig</w:t>
      </w:r>
      <w:r w:rsidR="00C223A3" w:rsidRPr="002228D4">
        <w:rPr>
          <w:rFonts w:ascii="Arial" w:hAnsi="Arial" w:cs="Arial"/>
          <w:b/>
          <w:bCs/>
          <w:sz w:val="28"/>
          <w:szCs w:val="28"/>
        </w:rPr>
        <w:t xml:space="preserve"> </w:t>
      </w:r>
      <w:r w:rsidR="00C223A3" w:rsidRPr="002228D4">
        <w:rPr>
          <w:rFonts w:ascii="Arial" w:hAnsi="Arial" w:cs="Arial"/>
          <w:b/>
          <w:sz w:val="28"/>
          <w:szCs w:val="28"/>
        </w:rPr>
        <w:tab/>
      </w:r>
    </w:p>
    <w:p w14:paraId="528CB67C" w14:textId="77777777" w:rsidR="00B80261" w:rsidRPr="002228D4" w:rsidRDefault="00B80261" w:rsidP="00C223A3">
      <w:pPr>
        <w:spacing w:after="0"/>
        <w:rPr>
          <w:rFonts w:ascii="Arial" w:hAnsi="Arial" w:cs="Arial"/>
          <w:sz w:val="24"/>
          <w:szCs w:val="24"/>
        </w:rPr>
        <w:sectPr w:rsidR="00B80261" w:rsidRPr="002228D4" w:rsidSect="00F0029A">
          <w:type w:val="continuous"/>
          <w:pgSz w:w="11906" w:h="16838"/>
          <w:pgMar w:top="1417" w:right="1417" w:bottom="1417" w:left="1417" w:header="708" w:footer="708" w:gutter="0"/>
          <w:cols w:num="2" w:space="708"/>
          <w:docGrid w:linePitch="360"/>
        </w:sectPr>
      </w:pPr>
    </w:p>
    <w:p w14:paraId="3CB0552C" w14:textId="3EF9A89F" w:rsidR="00244C40" w:rsidRDefault="00775DF9" w:rsidP="7C2F75CF">
      <w:pPr>
        <w:spacing w:after="0"/>
        <w:rPr>
          <w:rFonts w:ascii="Arial" w:hAnsi="Arial" w:cs="Arial"/>
        </w:rPr>
      </w:pPr>
      <w:proofErr w:type="spellStart"/>
      <w:r w:rsidRPr="00913E34">
        <w:rPr>
          <w:rFonts w:ascii="Arial" w:hAnsi="Arial" w:cs="Arial"/>
        </w:rPr>
        <w:t>Maryam</w:t>
      </w:r>
      <w:proofErr w:type="spellEnd"/>
      <w:r w:rsidRPr="00913E34">
        <w:rPr>
          <w:rFonts w:ascii="Arial" w:hAnsi="Arial" w:cs="Arial"/>
        </w:rPr>
        <w:t xml:space="preserve"> Agadour </w:t>
      </w:r>
      <w:r w:rsidRPr="00913E34">
        <w:rPr>
          <w:rFonts w:ascii="Arial" w:hAnsi="Arial" w:cs="Arial"/>
        </w:rPr>
        <w:tab/>
      </w:r>
      <w:r w:rsidRPr="00913E34">
        <w:rPr>
          <w:rFonts w:ascii="Arial" w:hAnsi="Arial" w:cs="Arial"/>
        </w:rPr>
        <w:tab/>
        <w:t>PMR</w:t>
      </w:r>
    </w:p>
    <w:p w14:paraId="19D5BACF" w14:textId="0AC703B0" w:rsidR="0008285D" w:rsidRPr="002879B8" w:rsidRDefault="0008285D" w:rsidP="0008285D">
      <w:pPr>
        <w:spacing w:after="0"/>
        <w:rPr>
          <w:rFonts w:ascii="Arial" w:hAnsi="Arial" w:cs="Arial"/>
        </w:rPr>
      </w:pPr>
      <w:r w:rsidRPr="002879B8">
        <w:rPr>
          <w:rFonts w:ascii="Arial" w:hAnsi="Arial" w:cs="Arial"/>
        </w:rPr>
        <w:t xml:space="preserve">Laila </w:t>
      </w:r>
      <w:proofErr w:type="spellStart"/>
      <w:r w:rsidRPr="002879B8">
        <w:rPr>
          <w:rFonts w:ascii="Arial" w:hAnsi="Arial" w:cs="Arial"/>
        </w:rPr>
        <w:t>Bousandrous</w:t>
      </w:r>
      <w:proofErr w:type="spellEnd"/>
      <w:r w:rsidRPr="002879B8">
        <w:rPr>
          <w:rFonts w:ascii="Arial" w:hAnsi="Arial" w:cs="Arial"/>
        </w:rPr>
        <w:tab/>
      </w:r>
      <w:r w:rsidRPr="002879B8">
        <w:rPr>
          <w:rFonts w:ascii="Arial" w:hAnsi="Arial" w:cs="Arial"/>
        </w:rPr>
        <w:tab/>
        <w:t>OMR</w:t>
      </w:r>
    </w:p>
    <w:p w14:paraId="2C7A3806" w14:textId="77777777" w:rsidR="0008285D" w:rsidRDefault="0008285D" w:rsidP="0008285D">
      <w:pPr>
        <w:spacing w:after="0"/>
        <w:rPr>
          <w:rFonts w:ascii="Arial" w:hAnsi="Arial" w:cs="Arial"/>
        </w:rPr>
      </w:pPr>
      <w:r>
        <w:rPr>
          <w:rFonts w:ascii="Arial" w:hAnsi="Arial" w:cs="Arial"/>
        </w:rPr>
        <w:t>M</w:t>
      </w:r>
      <w:r w:rsidRPr="00A64FC9">
        <w:rPr>
          <w:rFonts w:ascii="Arial" w:hAnsi="Arial" w:cs="Arial"/>
        </w:rPr>
        <w:t>onika Keindl</w:t>
      </w:r>
      <w:r w:rsidRPr="00A64FC9">
        <w:rPr>
          <w:rFonts w:ascii="Arial" w:hAnsi="Arial" w:cs="Arial"/>
        </w:rPr>
        <w:tab/>
      </w:r>
      <w:r w:rsidRPr="00A64FC9">
        <w:rPr>
          <w:rFonts w:ascii="Arial" w:hAnsi="Arial" w:cs="Arial"/>
        </w:rPr>
        <w:tab/>
      </w:r>
      <w:r>
        <w:rPr>
          <w:rFonts w:ascii="Arial" w:hAnsi="Arial" w:cs="Arial"/>
        </w:rPr>
        <w:tab/>
      </w:r>
      <w:r w:rsidRPr="00A64FC9">
        <w:rPr>
          <w:rFonts w:ascii="Arial" w:hAnsi="Arial" w:cs="Arial"/>
        </w:rPr>
        <w:t>OMR</w:t>
      </w:r>
    </w:p>
    <w:p w14:paraId="0FE53954" w14:textId="77777777" w:rsidR="0008285D" w:rsidRPr="002879B8" w:rsidRDefault="0008285D" w:rsidP="0008285D">
      <w:pPr>
        <w:spacing w:after="0"/>
        <w:rPr>
          <w:rFonts w:ascii="Arial" w:hAnsi="Arial" w:cs="Arial"/>
        </w:rPr>
      </w:pPr>
    </w:p>
    <w:p w14:paraId="4B6D21EB" w14:textId="77777777" w:rsidR="0008285D" w:rsidRPr="002879B8" w:rsidRDefault="0008285D" w:rsidP="7C2F75CF">
      <w:pPr>
        <w:spacing w:after="0"/>
        <w:rPr>
          <w:rFonts w:ascii="Arial" w:hAnsi="Arial" w:cs="Arial"/>
        </w:rPr>
      </w:pPr>
    </w:p>
    <w:p w14:paraId="29845443" w14:textId="79B3F294" w:rsidR="007F11CB" w:rsidRPr="002879B8" w:rsidRDefault="003F5018" w:rsidP="00C223A3">
      <w:pPr>
        <w:spacing w:after="0"/>
        <w:rPr>
          <w:rFonts w:ascii="Arial" w:hAnsi="Arial" w:cs="Arial"/>
        </w:rPr>
        <w:sectPr w:rsidR="007F11CB" w:rsidRPr="002879B8" w:rsidSect="00F0029A">
          <w:type w:val="continuous"/>
          <w:pgSz w:w="11906" w:h="16838"/>
          <w:pgMar w:top="1417" w:right="1417" w:bottom="1417" w:left="1417" w:header="708" w:footer="708" w:gutter="0"/>
          <w:cols w:num="2" w:space="708"/>
          <w:docGrid w:linePitch="360"/>
        </w:sectPr>
      </w:pPr>
      <w:r w:rsidRPr="002879B8">
        <w:rPr>
          <w:rFonts w:ascii="Arial" w:hAnsi="Arial" w:cs="Arial"/>
        </w:rPr>
        <w:t xml:space="preserve"> </w:t>
      </w:r>
    </w:p>
    <w:p w14:paraId="16973481" w14:textId="77777777" w:rsidR="003F5018" w:rsidRPr="0008285D" w:rsidRDefault="003F5018" w:rsidP="003F5018">
      <w:pPr>
        <w:spacing w:after="0"/>
        <w:rPr>
          <w:rFonts w:ascii="Arial" w:hAnsi="Arial" w:cs="Arial"/>
          <w:lang w:val="en-US"/>
        </w:rPr>
      </w:pPr>
      <w:proofErr w:type="spellStart"/>
      <w:r w:rsidRPr="002879B8">
        <w:rPr>
          <w:rFonts w:ascii="Arial" w:hAnsi="Arial" w:cs="Arial"/>
        </w:rPr>
        <w:t>Saida</w:t>
      </w:r>
      <w:proofErr w:type="spellEnd"/>
      <w:r w:rsidRPr="002879B8">
        <w:rPr>
          <w:rFonts w:ascii="Arial" w:hAnsi="Arial" w:cs="Arial"/>
        </w:rPr>
        <w:t xml:space="preserve"> N</w:t>
      </w:r>
      <w:proofErr w:type="spellStart"/>
      <w:r w:rsidRPr="0008285D">
        <w:rPr>
          <w:rFonts w:ascii="Arial" w:hAnsi="Arial" w:cs="Arial"/>
          <w:lang w:val="en-US"/>
        </w:rPr>
        <w:t>eumann</w:t>
      </w:r>
      <w:proofErr w:type="spellEnd"/>
      <w:r w:rsidRPr="0008285D">
        <w:rPr>
          <w:rFonts w:ascii="Arial" w:hAnsi="Arial" w:cs="Arial"/>
          <w:lang w:val="en-US"/>
        </w:rPr>
        <w:t xml:space="preserve"> </w:t>
      </w:r>
      <w:r w:rsidRPr="0008285D">
        <w:rPr>
          <w:rFonts w:ascii="Arial" w:hAnsi="Arial" w:cs="Arial"/>
          <w:lang w:val="en-US"/>
        </w:rPr>
        <w:tab/>
      </w:r>
      <w:r w:rsidRPr="0008285D">
        <w:rPr>
          <w:rFonts w:ascii="Arial" w:hAnsi="Arial" w:cs="Arial"/>
          <w:lang w:val="en-US"/>
        </w:rPr>
        <w:tab/>
        <w:t>PMR</w:t>
      </w:r>
    </w:p>
    <w:p w14:paraId="563AC80F" w14:textId="1E5F3FA0" w:rsidR="00181FDB" w:rsidRDefault="00181FDB" w:rsidP="00E839BB">
      <w:pPr>
        <w:spacing w:after="0"/>
        <w:rPr>
          <w:rFonts w:ascii="Arial" w:eastAsiaTheme="majorEastAsia" w:hAnsi="Arial" w:cs="Arial"/>
          <w:b/>
          <w:bCs/>
          <w:sz w:val="24"/>
          <w:szCs w:val="24"/>
        </w:rPr>
      </w:pPr>
    </w:p>
    <w:p w14:paraId="47189146" w14:textId="77777777" w:rsidR="0008285D" w:rsidRPr="007773E8" w:rsidRDefault="0008285D" w:rsidP="00E839BB">
      <w:pPr>
        <w:spacing w:after="0"/>
        <w:rPr>
          <w:rFonts w:ascii="Arial" w:eastAsiaTheme="majorEastAsia" w:hAnsi="Arial" w:cs="Arial"/>
          <w:b/>
          <w:bCs/>
          <w:sz w:val="24"/>
          <w:szCs w:val="24"/>
        </w:rPr>
      </w:pPr>
    </w:p>
    <w:p w14:paraId="79BCD965" w14:textId="77777777" w:rsidR="003C470F" w:rsidRPr="00C82A6A" w:rsidRDefault="003C470F" w:rsidP="003C470F">
      <w:pPr>
        <w:pStyle w:val="Lijstalinea"/>
        <w:numPr>
          <w:ilvl w:val="0"/>
          <w:numId w:val="15"/>
        </w:numPr>
        <w:spacing w:after="0"/>
        <w:rPr>
          <w:rFonts w:ascii="Arial" w:eastAsiaTheme="majorEastAsia" w:hAnsi="Arial" w:cs="Arial"/>
          <w:b/>
        </w:rPr>
      </w:pPr>
      <w:r w:rsidRPr="00C82A6A">
        <w:rPr>
          <w:rFonts w:ascii="Arial" w:eastAsiaTheme="majorEastAsia" w:hAnsi="Arial" w:cs="Arial"/>
          <w:b/>
        </w:rPr>
        <w:t>Opening / mededelingen</w:t>
      </w:r>
    </w:p>
    <w:p w14:paraId="5CECE4EF" w14:textId="77777777" w:rsidR="003C470F" w:rsidRPr="00C82A6A" w:rsidRDefault="003C470F" w:rsidP="003C470F">
      <w:pPr>
        <w:pStyle w:val="Lijstalinea"/>
        <w:numPr>
          <w:ilvl w:val="0"/>
          <w:numId w:val="45"/>
        </w:numPr>
        <w:spacing w:after="0"/>
        <w:rPr>
          <w:rFonts w:ascii="Arial" w:eastAsiaTheme="majorEastAsia" w:hAnsi="Arial" w:cs="Arial"/>
        </w:rPr>
      </w:pPr>
      <w:r w:rsidRPr="00C82A6A">
        <w:rPr>
          <w:rFonts w:ascii="Arial" w:eastAsiaTheme="majorEastAsia" w:hAnsi="Arial" w:cs="Arial"/>
        </w:rPr>
        <w:t xml:space="preserve">Laila heet iedereen welkom. </w:t>
      </w:r>
    </w:p>
    <w:p w14:paraId="5B644751" w14:textId="67272154" w:rsidR="003C470F" w:rsidRPr="003C470F" w:rsidRDefault="003C470F" w:rsidP="003C470F">
      <w:pPr>
        <w:pStyle w:val="Lijstalinea"/>
        <w:numPr>
          <w:ilvl w:val="0"/>
          <w:numId w:val="45"/>
        </w:numPr>
        <w:spacing w:after="0"/>
        <w:rPr>
          <w:rFonts w:ascii="Arial" w:eastAsiaTheme="majorEastAsia" w:hAnsi="Arial" w:cs="Arial"/>
        </w:rPr>
      </w:pPr>
      <w:r>
        <w:rPr>
          <w:rFonts w:ascii="Arial" w:eastAsiaTheme="majorEastAsia" w:hAnsi="Arial" w:cs="Arial"/>
        </w:rPr>
        <w:t>De MR heeft een aantal vragen/</w:t>
      </w:r>
      <w:r w:rsidR="00EA2A30">
        <w:rPr>
          <w:rFonts w:ascii="Arial" w:eastAsiaTheme="majorEastAsia" w:hAnsi="Arial" w:cs="Arial"/>
        </w:rPr>
        <w:t xml:space="preserve">concept </w:t>
      </w:r>
      <w:r>
        <w:rPr>
          <w:rFonts w:ascii="Arial" w:eastAsiaTheme="majorEastAsia" w:hAnsi="Arial" w:cs="Arial"/>
        </w:rPr>
        <w:t xml:space="preserve">documenten van de directie ontvangen met het verzoek hierop te reageren. </w:t>
      </w:r>
      <w:r w:rsidR="00695DB8">
        <w:rPr>
          <w:rFonts w:ascii="Arial" w:eastAsiaTheme="majorEastAsia" w:hAnsi="Arial" w:cs="Arial"/>
        </w:rPr>
        <w:t xml:space="preserve">De voorzitter zorgt voor een schriftelijke terugkoppeling naar de directie. </w:t>
      </w:r>
      <w:r>
        <w:rPr>
          <w:rFonts w:ascii="Arial" w:eastAsiaTheme="majorEastAsia" w:hAnsi="Arial" w:cs="Arial"/>
        </w:rPr>
        <w:t xml:space="preserve">Vervolgens worden deze punten op korte termijn met de directie besproken. </w:t>
      </w:r>
      <w:r w:rsidR="0050147D">
        <w:rPr>
          <w:rFonts w:ascii="Arial" w:eastAsiaTheme="majorEastAsia" w:hAnsi="Arial" w:cs="Arial"/>
        </w:rPr>
        <w:t>Twee vergaderdata worden aan de directie voorgelegd.</w:t>
      </w:r>
    </w:p>
    <w:p w14:paraId="31DBBE7B" w14:textId="445A6E84" w:rsidR="003C470F" w:rsidRDefault="003C470F" w:rsidP="00E839BB">
      <w:pPr>
        <w:spacing w:after="0"/>
        <w:rPr>
          <w:rFonts w:ascii="Arial" w:eastAsiaTheme="majorEastAsia" w:hAnsi="Arial" w:cs="Arial"/>
          <w:bCs/>
          <w:sz w:val="24"/>
          <w:szCs w:val="24"/>
        </w:rPr>
      </w:pPr>
    </w:p>
    <w:p w14:paraId="1F15B98A" w14:textId="77777777" w:rsidR="003C470F" w:rsidRPr="007773E8" w:rsidRDefault="003C470F" w:rsidP="00E839BB">
      <w:pPr>
        <w:spacing w:after="0"/>
        <w:rPr>
          <w:rFonts w:ascii="Arial" w:eastAsiaTheme="majorEastAsia" w:hAnsi="Arial" w:cs="Arial"/>
          <w:bCs/>
          <w:sz w:val="24"/>
          <w:szCs w:val="24"/>
        </w:rPr>
        <w:sectPr w:rsidR="003C470F" w:rsidRPr="007773E8" w:rsidSect="001D09B2">
          <w:type w:val="continuous"/>
          <w:pgSz w:w="11906" w:h="16838"/>
          <w:pgMar w:top="1417" w:right="1417" w:bottom="1417" w:left="1417" w:header="708" w:footer="708" w:gutter="0"/>
          <w:cols w:space="708"/>
          <w:docGrid w:linePitch="360"/>
        </w:sectPr>
      </w:pPr>
    </w:p>
    <w:p w14:paraId="2A4733A0" w14:textId="3555F49D" w:rsidR="00453945" w:rsidRPr="00695DB8" w:rsidRDefault="00EA2A30" w:rsidP="00FA2C83">
      <w:pPr>
        <w:pStyle w:val="Lijstalinea"/>
        <w:numPr>
          <w:ilvl w:val="0"/>
          <w:numId w:val="15"/>
        </w:numPr>
        <w:spacing w:after="0"/>
        <w:rPr>
          <w:rFonts w:ascii="Arial" w:eastAsiaTheme="majorEastAsia" w:hAnsi="Arial" w:cs="Arial"/>
          <w:b/>
          <w:color w:val="000000" w:themeColor="text1"/>
        </w:rPr>
      </w:pPr>
      <w:r>
        <w:rPr>
          <w:rFonts w:ascii="Arial" w:eastAsiaTheme="majorEastAsia" w:hAnsi="Arial" w:cs="Arial"/>
          <w:b/>
          <w:color w:val="000000" w:themeColor="text1"/>
        </w:rPr>
        <w:t>Concept v</w:t>
      </w:r>
      <w:r w:rsidR="003C470F" w:rsidRPr="00695DB8">
        <w:rPr>
          <w:rFonts w:ascii="Arial" w:eastAsiaTheme="majorEastAsia" w:hAnsi="Arial" w:cs="Arial"/>
          <w:b/>
          <w:color w:val="000000" w:themeColor="text1"/>
        </w:rPr>
        <w:t>akantierooster</w:t>
      </w:r>
      <w:r>
        <w:rPr>
          <w:rFonts w:ascii="Arial" w:eastAsiaTheme="majorEastAsia" w:hAnsi="Arial" w:cs="Arial"/>
          <w:b/>
          <w:color w:val="000000" w:themeColor="text1"/>
        </w:rPr>
        <w:t xml:space="preserve"> 2023-2024</w:t>
      </w:r>
    </w:p>
    <w:p w14:paraId="5B1E7FF7" w14:textId="3DD48D98" w:rsidR="003C470F" w:rsidRDefault="003C470F" w:rsidP="003C470F">
      <w:pPr>
        <w:pStyle w:val="Lijstalinea"/>
        <w:spacing w:after="0"/>
        <w:ind w:left="390"/>
        <w:rPr>
          <w:rFonts w:ascii="Arial" w:eastAsiaTheme="majorEastAsia" w:hAnsi="Arial" w:cs="Arial"/>
          <w:color w:val="000000" w:themeColor="text1"/>
        </w:rPr>
      </w:pPr>
      <w:r>
        <w:rPr>
          <w:rFonts w:ascii="Arial" w:eastAsiaTheme="majorEastAsia" w:hAnsi="Arial" w:cs="Arial"/>
          <w:color w:val="000000" w:themeColor="text1"/>
        </w:rPr>
        <w:t xml:space="preserve">De MR </w:t>
      </w:r>
      <w:r w:rsidR="00E257A9">
        <w:rPr>
          <w:rFonts w:ascii="Arial" w:eastAsiaTheme="majorEastAsia" w:hAnsi="Arial" w:cs="Arial"/>
          <w:color w:val="000000" w:themeColor="text1"/>
        </w:rPr>
        <w:t>loopt</w:t>
      </w:r>
      <w:r>
        <w:rPr>
          <w:rFonts w:ascii="Arial" w:eastAsiaTheme="majorEastAsia" w:hAnsi="Arial" w:cs="Arial"/>
          <w:color w:val="000000" w:themeColor="text1"/>
        </w:rPr>
        <w:t xml:space="preserve"> het eerste concept van het vakantierooster</w:t>
      </w:r>
      <w:r w:rsidR="00EA2A30">
        <w:rPr>
          <w:rFonts w:ascii="Arial" w:eastAsiaTheme="majorEastAsia" w:hAnsi="Arial" w:cs="Arial"/>
          <w:color w:val="000000" w:themeColor="text1"/>
        </w:rPr>
        <w:t xml:space="preserve"> </w:t>
      </w:r>
      <w:r w:rsidR="00E257A9">
        <w:rPr>
          <w:rFonts w:ascii="Arial" w:eastAsiaTheme="majorEastAsia" w:hAnsi="Arial" w:cs="Arial"/>
          <w:color w:val="000000" w:themeColor="text1"/>
        </w:rPr>
        <w:t>door</w:t>
      </w:r>
      <w:r>
        <w:rPr>
          <w:rFonts w:ascii="Arial" w:eastAsiaTheme="majorEastAsia" w:hAnsi="Arial" w:cs="Arial"/>
          <w:color w:val="000000" w:themeColor="text1"/>
        </w:rPr>
        <w:t xml:space="preserve">. Hierin worden de </w:t>
      </w:r>
      <w:r w:rsidR="00695DB8">
        <w:rPr>
          <w:rFonts w:ascii="Arial" w:eastAsiaTheme="majorEastAsia" w:hAnsi="Arial" w:cs="Arial"/>
          <w:color w:val="000000" w:themeColor="text1"/>
        </w:rPr>
        <w:t>landelijke vakantiedagen (regio noord), studiedagen en de feestdagen uitgebreid besproken.</w:t>
      </w:r>
    </w:p>
    <w:p w14:paraId="38894FE8" w14:textId="77777777" w:rsidR="00695DB8" w:rsidRPr="003C470F" w:rsidRDefault="00695DB8" w:rsidP="003C470F">
      <w:pPr>
        <w:pStyle w:val="Lijstalinea"/>
        <w:spacing w:after="0"/>
        <w:ind w:left="390"/>
        <w:rPr>
          <w:rFonts w:ascii="Arial" w:eastAsiaTheme="majorEastAsia" w:hAnsi="Arial" w:cs="Arial"/>
          <w:color w:val="000000" w:themeColor="text1"/>
        </w:rPr>
      </w:pPr>
    </w:p>
    <w:p w14:paraId="776B5933" w14:textId="0A50785A" w:rsidR="00E257A9" w:rsidRPr="00E257A9" w:rsidRDefault="00E257A9" w:rsidP="00E257A9">
      <w:pPr>
        <w:pStyle w:val="Lijstalinea"/>
        <w:numPr>
          <w:ilvl w:val="0"/>
          <w:numId w:val="15"/>
        </w:numPr>
        <w:spacing w:after="0"/>
        <w:rPr>
          <w:rFonts w:ascii="Arial" w:eastAsiaTheme="majorEastAsia" w:hAnsi="Arial" w:cs="Arial"/>
          <w:b/>
          <w:color w:val="000000" w:themeColor="text1"/>
        </w:rPr>
      </w:pPr>
      <w:r w:rsidRPr="00E257A9">
        <w:rPr>
          <w:rFonts w:ascii="Arial" w:eastAsiaTheme="majorEastAsia" w:hAnsi="Arial" w:cs="Arial"/>
          <w:b/>
          <w:color w:val="000000" w:themeColor="text1"/>
        </w:rPr>
        <w:t>Schooltijden/vestiging Muziekwijk/Pauzetijd</w:t>
      </w:r>
    </w:p>
    <w:p w14:paraId="4C25D582" w14:textId="332DB250" w:rsidR="00E257A9" w:rsidRPr="00E257A9" w:rsidRDefault="00E257A9" w:rsidP="00E257A9">
      <w:pPr>
        <w:pStyle w:val="Lijstalinea"/>
        <w:spacing w:after="0"/>
        <w:ind w:left="390"/>
        <w:rPr>
          <w:rFonts w:ascii="Arial" w:eastAsiaTheme="majorEastAsia" w:hAnsi="Arial" w:cs="Arial"/>
          <w:color w:val="000000" w:themeColor="text1"/>
        </w:rPr>
      </w:pPr>
      <w:r>
        <w:rPr>
          <w:rFonts w:ascii="Arial" w:eastAsiaTheme="majorEastAsia" w:hAnsi="Arial" w:cs="Arial"/>
          <w:color w:val="000000" w:themeColor="text1"/>
        </w:rPr>
        <w:t xml:space="preserve">De directie heeft de huidige stand van zaken aan de MR geschetst. Om ervoor te zorgen dat de leerlingen voldoende onderwijsuren krijgen maar ook werkelijk goed kunnen eten, moeten we naar alternatieven kijken. </w:t>
      </w:r>
      <w:r w:rsidR="007D79AD">
        <w:rPr>
          <w:rFonts w:ascii="Arial" w:eastAsiaTheme="majorEastAsia" w:hAnsi="Arial" w:cs="Arial"/>
          <w:color w:val="000000" w:themeColor="text1"/>
        </w:rPr>
        <w:t>De MR vraagt om verdere (mondelinge) toelichting in het komende MR-DIR overleg.</w:t>
      </w:r>
    </w:p>
    <w:p w14:paraId="24FDF70A" w14:textId="6BA8EAB1" w:rsidR="00E257A9" w:rsidRDefault="00E257A9" w:rsidP="00E257A9">
      <w:pPr>
        <w:spacing w:after="0"/>
        <w:rPr>
          <w:rFonts w:ascii="Arial" w:eastAsiaTheme="majorEastAsia" w:hAnsi="Arial" w:cs="Arial"/>
          <w:color w:val="000000" w:themeColor="text1"/>
        </w:rPr>
      </w:pPr>
    </w:p>
    <w:p w14:paraId="29609534" w14:textId="60910049" w:rsidR="00B42CFD" w:rsidRPr="00B42CFD" w:rsidRDefault="00453945" w:rsidP="003E70CE">
      <w:pPr>
        <w:pStyle w:val="Lijstalinea"/>
        <w:numPr>
          <w:ilvl w:val="0"/>
          <w:numId w:val="15"/>
        </w:numPr>
        <w:spacing w:after="0"/>
        <w:rPr>
          <w:rFonts w:ascii="Arial" w:eastAsiaTheme="majorEastAsia" w:hAnsi="Arial" w:cs="Arial"/>
          <w:b/>
          <w:color w:val="000000" w:themeColor="text1"/>
        </w:rPr>
      </w:pPr>
      <w:r w:rsidRPr="00B42CFD">
        <w:rPr>
          <w:rFonts w:ascii="Arial" w:eastAsiaTheme="majorEastAsia" w:hAnsi="Arial" w:cs="Arial"/>
          <w:b/>
          <w:color w:val="000000" w:themeColor="text1"/>
        </w:rPr>
        <w:t>Van Ouderbijdrage naar Schoolbijdrage</w:t>
      </w:r>
    </w:p>
    <w:p w14:paraId="35C4CEEE" w14:textId="12EF05B0" w:rsidR="00B42CFD" w:rsidRPr="00B42CFD" w:rsidRDefault="00B42CFD" w:rsidP="00B42CFD">
      <w:pPr>
        <w:pStyle w:val="Lijstalinea"/>
        <w:spacing w:after="0"/>
        <w:ind w:left="390"/>
        <w:rPr>
          <w:rFonts w:ascii="Arial" w:eastAsiaTheme="majorEastAsia" w:hAnsi="Arial" w:cs="Arial"/>
          <w:color w:val="000000" w:themeColor="text1"/>
        </w:rPr>
      </w:pPr>
      <w:r>
        <w:rPr>
          <w:rFonts w:ascii="Arial" w:eastAsiaTheme="majorEastAsia" w:hAnsi="Arial" w:cs="Arial"/>
          <w:color w:val="000000" w:themeColor="text1"/>
        </w:rPr>
        <w:t xml:space="preserve">Het innen van de vrijwillige ouderbijdrage vraagt veel inspanning en tijd van de personen die hiermee belast zijn en helaas met onvoldoende resultaat. Het directieberaad heeft </w:t>
      </w:r>
      <w:r w:rsidR="00C724CA">
        <w:rPr>
          <w:rFonts w:ascii="Arial" w:eastAsiaTheme="majorEastAsia" w:hAnsi="Arial" w:cs="Arial"/>
          <w:color w:val="000000" w:themeColor="text1"/>
        </w:rPr>
        <w:t xml:space="preserve">zo goed als </w:t>
      </w:r>
      <w:r>
        <w:rPr>
          <w:rFonts w:ascii="Arial" w:eastAsiaTheme="majorEastAsia" w:hAnsi="Arial" w:cs="Arial"/>
          <w:color w:val="000000" w:themeColor="text1"/>
        </w:rPr>
        <w:t xml:space="preserve">besloten om bij wijze van proef komend schooljaar het geld voor activiteiten en vieringen op een andere wijze te innen. Het </w:t>
      </w:r>
      <w:r w:rsidR="006C6675">
        <w:rPr>
          <w:rFonts w:ascii="Arial" w:eastAsiaTheme="majorEastAsia" w:hAnsi="Arial" w:cs="Arial"/>
          <w:color w:val="000000" w:themeColor="text1"/>
        </w:rPr>
        <w:t>conceptbrief aan de ouders is besproken. De MR is eens met de inhoud van de brief.</w:t>
      </w:r>
    </w:p>
    <w:p w14:paraId="47697629" w14:textId="77777777" w:rsidR="00B42CFD" w:rsidRPr="00B42CFD" w:rsidRDefault="00B42CFD" w:rsidP="00B42CFD">
      <w:pPr>
        <w:spacing w:after="0"/>
        <w:rPr>
          <w:rFonts w:ascii="Arial" w:eastAsiaTheme="majorEastAsia" w:hAnsi="Arial" w:cs="Arial"/>
          <w:color w:val="000000" w:themeColor="text1"/>
        </w:rPr>
      </w:pPr>
    </w:p>
    <w:p w14:paraId="2F4A0095" w14:textId="1D38109B" w:rsidR="00453945" w:rsidRPr="00447AE9" w:rsidRDefault="00453945" w:rsidP="00FA2C83">
      <w:pPr>
        <w:pStyle w:val="Lijstalinea"/>
        <w:numPr>
          <w:ilvl w:val="0"/>
          <w:numId w:val="15"/>
        </w:numPr>
        <w:spacing w:after="0"/>
        <w:rPr>
          <w:rFonts w:ascii="Arial" w:eastAsiaTheme="majorEastAsia" w:hAnsi="Arial" w:cs="Arial"/>
          <w:b/>
        </w:rPr>
      </w:pPr>
      <w:r w:rsidRPr="00447AE9">
        <w:rPr>
          <w:rFonts w:ascii="Arial" w:eastAsiaTheme="majorEastAsia" w:hAnsi="Arial" w:cs="Arial"/>
          <w:b/>
        </w:rPr>
        <w:t>S</w:t>
      </w:r>
      <w:r w:rsidR="00447AE9" w:rsidRPr="00447AE9">
        <w:rPr>
          <w:rFonts w:ascii="Arial" w:eastAsiaTheme="majorEastAsia" w:hAnsi="Arial" w:cs="Arial"/>
          <w:b/>
        </w:rPr>
        <w:t xml:space="preserve">choolkassa van </w:t>
      </w:r>
      <w:proofErr w:type="spellStart"/>
      <w:r w:rsidR="00447AE9" w:rsidRPr="00447AE9">
        <w:rPr>
          <w:rFonts w:ascii="Arial" w:eastAsiaTheme="majorEastAsia" w:hAnsi="Arial" w:cs="Arial"/>
          <w:b/>
        </w:rPr>
        <w:t>ParnasSys</w:t>
      </w:r>
      <w:proofErr w:type="spellEnd"/>
    </w:p>
    <w:p w14:paraId="0AE1BC5D" w14:textId="4DEA8670" w:rsidR="00447AE9" w:rsidRDefault="00447AE9" w:rsidP="00447AE9">
      <w:pPr>
        <w:pStyle w:val="Lijstalinea"/>
        <w:spacing w:after="0"/>
        <w:ind w:left="390"/>
        <w:rPr>
          <w:rFonts w:ascii="Arial" w:eastAsiaTheme="majorEastAsia" w:hAnsi="Arial" w:cs="Arial"/>
        </w:rPr>
      </w:pPr>
      <w:r w:rsidRPr="00F7041B">
        <w:rPr>
          <w:rStyle w:val="Nadruk"/>
          <w:rFonts w:ascii="Arial" w:hAnsi="Arial" w:cs="Arial"/>
          <w:bCs/>
          <w:i w:val="0"/>
          <w:iCs w:val="0"/>
          <w:shd w:val="clear" w:color="auto" w:fill="FFFFFF"/>
        </w:rPr>
        <w:t xml:space="preserve">De </w:t>
      </w:r>
      <w:r w:rsidRPr="00F7041B">
        <w:rPr>
          <w:rStyle w:val="Nadruk"/>
          <w:rFonts w:ascii="Arial" w:hAnsi="Arial" w:cs="Arial"/>
          <w:bCs/>
          <w:i w:val="0"/>
          <w:iCs w:val="0"/>
          <w:shd w:val="clear" w:color="auto" w:fill="FFFFFF"/>
        </w:rPr>
        <w:t>Schoolkassa</w:t>
      </w:r>
      <w:r w:rsidRPr="00F7041B">
        <w:rPr>
          <w:rFonts w:ascii="Arial" w:hAnsi="Arial" w:cs="Arial"/>
          <w:shd w:val="clear" w:color="auto" w:fill="FFFFFF"/>
        </w:rPr>
        <w:t> van </w:t>
      </w:r>
      <w:proofErr w:type="spellStart"/>
      <w:r w:rsidRPr="00F7041B">
        <w:rPr>
          <w:rStyle w:val="Nadruk"/>
          <w:rFonts w:ascii="Arial" w:hAnsi="Arial" w:cs="Arial"/>
          <w:bCs/>
          <w:i w:val="0"/>
          <w:iCs w:val="0"/>
          <w:shd w:val="clear" w:color="auto" w:fill="FFFFFF"/>
        </w:rPr>
        <w:t>ParnasSys</w:t>
      </w:r>
      <w:proofErr w:type="spellEnd"/>
      <w:r w:rsidR="00F7041B">
        <w:rPr>
          <w:rFonts w:ascii="Arial" w:hAnsi="Arial" w:cs="Arial"/>
          <w:shd w:val="clear" w:color="auto" w:fill="FFFFFF"/>
        </w:rPr>
        <w:t xml:space="preserve"> biedt basisscholen </w:t>
      </w:r>
      <w:r w:rsidRPr="00447AE9">
        <w:rPr>
          <w:rFonts w:ascii="Arial" w:hAnsi="Arial" w:cs="Arial"/>
          <w:shd w:val="clear" w:color="auto" w:fill="FFFFFF"/>
        </w:rPr>
        <w:t>een betaalsysteem om makkelijk allerlei soorten ouderbijdragen te innen.</w:t>
      </w:r>
      <w:r w:rsidRPr="00447AE9">
        <w:rPr>
          <w:rFonts w:ascii="Arial" w:hAnsi="Arial" w:cs="Arial"/>
          <w:shd w:val="clear" w:color="auto" w:fill="FFFFFF"/>
        </w:rPr>
        <w:t xml:space="preserve"> </w:t>
      </w:r>
      <w:r w:rsidRPr="00447AE9">
        <w:rPr>
          <w:rFonts w:ascii="Arial" w:eastAsiaTheme="majorEastAsia" w:hAnsi="Arial" w:cs="Arial"/>
        </w:rPr>
        <w:t xml:space="preserve">De voorzitter </w:t>
      </w:r>
      <w:r w:rsidR="00F7041B">
        <w:rPr>
          <w:rFonts w:ascii="Arial" w:eastAsiaTheme="majorEastAsia" w:hAnsi="Arial" w:cs="Arial"/>
        </w:rPr>
        <w:t>zal</w:t>
      </w:r>
      <w:r w:rsidRPr="00447AE9">
        <w:rPr>
          <w:rFonts w:ascii="Arial" w:eastAsiaTheme="majorEastAsia" w:hAnsi="Arial" w:cs="Arial"/>
        </w:rPr>
        <w:t xml:space="preserve"> aan de directeur </w:t>
      </w:r>
      <w:r w:rsidR="00F7041B">
        <w:rPr>
          <w:rFonts w:ascii="Arial" w:eastAsiaTheme="majorEastAsia" w:hAnsi="Arial" w:cs="Arial"/>
        </w:rPr>
        <w:t xml:space="preserve">vragen </w:t>
      </w:r>
      <w:r w:rsidRPr="00447AE9">
        <w:rPr>
          <w:rFonts w:ascii="Arial" w:eastAsiaTheme="majorEastAsia" w:hAnsi="Arial" w:cs="Arial"/>
        </w:rPr>
        <w:t xml:space="preserve">of er </w:t>
      </w:r>
      <w:r w:rsidRPr="00447AE9">
        <w:rPr>
          <w:rFonts w:ascii="Arial" w:eastAsiaTheme="majorEastAsia" w:hAnsi="Arial" w:cs="Arial"/>
        </w:rPr>
        <w:lastRenderedPageBreak/>
        <w:t>inmiddels voldoende vertegenwoordigers in de stichting</w:t>
      </w:r>
      <w:r w:rsidR="00F7041B">
        <w:rPr>
          <w:rFonts w:ascii="Arial" w:eastAsiaTheme="majorEastAsia" w:hAnsi="Arial" w:cs="Arial"/>
        </w:rPr>
        <w:t xml:space="preserve"> zijn</w:t>
      </w:r>
      <w:r w:rsidR="000C5741">
        <w:rPr>
          <w:rFonts w:ascii="Arial" w:eastAsiaTheme="majorEastAsia" w:hAnsi="Arial" w:cs="Arial"/>
        </w:rPr>
        <w:t xml:space="preserve"> om hiermee te kunnen starten.</w:t>
      </w:r>
    </w:p>
    <w:p w14:paraId="39345F4A" w14:textId="710B63A7" w:rsidR="00F561C0" w:rsidRDefault="00F561C0" w:rsidP="00447AE9">
      <w:pPr>
        <w:pStyle w:val="Lijstalinea"/>
        <w:spacing w:after="0"/>
        <w:ind w:left="390"/>
        <w:rPr>
          <w:rFonts w:ascii="Arial" w:eastAsiaTheme="majorEastAsia" w:hAnsi="Arial" w:cs="Arial"/>
        </w:rPr>
      </w:pPr>
    </w:p>
    <w:p w14:paraId="436D674C" w14:textId="3EF05942" w:rsidR="00F561C0" w:rsidRDefault="00F561C0" w:rsidP="00F561C0">
      <w:pPr>
        <w:pStyle w:val="Lijstalinea"/>
        <w:numPr>
          <w:ilvl w:val="0"/>
          <w:numId w:val="15"/>
        </w:numPr>
        <w:spacing w:after="0"/>
        <w:rPr>
          <w:rFonts w:ascii="Arial" w:eastAsiaTheme="majorEastAsia" w:hAnsi="Arial" w:cs="Arial"/>
          <w:b/>
        </w:rPr>
      </w:pPr>
      <w:r>
        <w:rPr>
          <w:rFonts w:ascii="Arial" w:eastAsiaTheme="majorEastAsia" w:hAnsi="Arial" w:cs="Arial"/>
          <w:b/>
        </w:rPr>
        <w:t>Schoolplan</w:t>
      </w:r>
    </w:p>
    <w:p w14:paraId="259D185D" w14:textId="0CA85236" w:rsidR="00F561C0" w:rsidRPr="00F561C0" w:rsidRDefault="00F561C0" w:rsidP="00F561C0">
      <w:pPr>
        <w:pStyle w:val="Lijstalinea"/>
        <w:spacing w:after="0"/>
        <w:ind w:left="390"/>
        <w:rPr>
          <w:rFonts w:ascii="Arial" w:eastAsiaTheme="majorEastAsia" w:hAnsi="Arial" w:cs="Arial"/>
        </w:rPr>
      </w:pPr>
      <w:r>
        <w:rPr>
          <w:rFonts w:ascii="Arial" w:eastAsiaTheme="majorEastAsia" w:hAnsi="Arial" w:cs="Arial"/>
        </w:rPr>
        <w:t xml:space="preserve">Binnenkort wordt het nieuwe Schoolplan met de MR gedeeld. </w:t>
      </w:r>
      <w:r w:rsidR="00DD4A8C">
        <w:rPr>
          <w:rFonts w:ascii="Arial" w:eastAsiaTheme="majorEastAsia" w:hAnsi="Arial" w:cs="Arial"/>
        </w:rPr>
        <w:t>De directeur zal vragen of (één van)</w:t>
      </w:r>
      <w:r>
        <w:rPr>
          <w:rFonts w:ascii="Arial" w:eastAsiaTheme="majorEastAsia" w:hAnsi="Arial" w:cs="Arial"/>
        </w:rPr>
        <w:t xml:space="preserve"> de opstellers een presentatie hierover </w:t>
      </w:r>
      <w:r w:rsidR="00DD4A8C">
        <w:rPr>
          <w:rFonts w:ascii="Arial" w:eastAsiaTheme="majorEastAsia" w:hAnsi="Arial" w:cs="Arial"/>
        </w:rPr>
        <w:t xml:space="preserve">wil </w:t>
      </w:r>
      <w:r>
        <w:rPr>
          <w:rFonts w:ascii="Arial" w:eastAsiaTheme="majorEastAsia" w:hAnsi="Arial" w:cs="Arial"/>
        </w:rPr>
        <w:t>houden.</w:t>
      </w:r>
    </w:p>
    <w:p w14:paraId="40F16842" w14:textId="77777777" w:rsidR="00447AE9" w:rsidRDefault="00447AE9" w:rsidP="00447AE9">
      <w:pPr>
        <w:pStyle w:val="Lijstalinea"/>
        <w:spacing w:after="0"/>
        <w:ind w:left="390"/>
        <w:rPr>
          <w:rFonts w:ascii="Arial" w:eastAsiaTheme="majorEastAsia" w:hAnsi="Arial" w:cs="Arial"/>
          <w:color w:val="000000" w:themeColor="text1"/>
        </w:rPr>
      </w:pPr>
    </w:p>
    <w:p w14:paraId="23194B65" w14:textId="0F0DF86A" w:rsidR="00453945" w:rsidRPr="006D41BB" w:rsidRDefault="006D41BB" w:rsidP="00FA2C83">
      <w:pPr>
        <w:pStyle w:val="Lijstalinea"/>
        <w:numPr>
          <w:ilvl w:val="0"/>
          <w:numId w:val="15"/>
        </w:numPr>
        <w:spacing w:after="0"/>
        <w:rPr>
          <w:rFonts w:ascii="Arial" w:eastAsiaTheme="majorEastAsia" w:hAnsi="Arial" w:cs="Arial"/>
          <w:b/>
          <w:color w:val="000000" w:themeColor="text1"/>
        </w:rPr>
      </w:pPr>
      <w:r>
        <w:rPr>
          <w:rFonts w:ascii="Arial" w:eastAsiaTheme="majorEastAsia" w:hAnsi="Arial" w:cs="Arial"/>
          <w:b/>
          <w:color w:val="000000" w:themeColor="text1"/>
        </w:rPr>
        <w:t>Vacature</w:t>
      </w:r>
      <w:r w:rsidRPr="006D41BB">
        <w:rPr>
          <w:rFonts w:ascii="Arial" w:eastAsiaTheme="majorEastAsia" w:hAnsi="Arial" w:cs="Arial"/>
          <w:b/>
          <w:color w:val="000000" w:themeColor="text1"/>
        </w:rPr>
        <w:t xml:space="preserve"> PMR</w:t>
      </w:r>
    </w:p>
    <w:p w14:paraId="2718EE00" w14:textId="47303A9F" w:rsidR="006D41BB" w:rsidRDefault="006D41BB" w:rsidP="00CC1DA2">
      <w:pPr>
        <w:pStyle w:val="Lijstalinea"/>
        <w:spacing w:after="0"/>
        <w:ind w:left="390"/>
        <w:rPr>
          <w:rFonts w:ascii="Arial" w:eastAsiaTheme="majorEastAsia" w:hAnsi="Arial" w:cs="Arial"/>
          <w:color w:val="000000" w:themeColor="text1"/>
        </w:rPr>
      </w:pPr>
      <w:r>
        <w:rPr>
          <w:rFonts w:ascii="Arial" w:eastAsiaTheme="majorEastAsia" w:hAnsi="Arial" w:cs="Arial"/>
          <w:color w:val="000000" w:themeColor="text1"/>
        </w:rPr>
        <w:t xml:space="preserve">Eind van dit schooljaar stoppen </w:t>
      </w:r>
      <w:proofErr w:type="spellStart"/>
      <w:r>
        <w:rPr>
          <w:rFonts w:ascii="Arial" w:eastAsiaTheme="majorEastAsia" w:hAnsi="Arial" w:cs="Arial"/>
          <w:color w:val="000000" w:themeColor="text1"/>
        </w:rPr>
        <w:t>Saida</w:t>
      </w:r>
      <w:proofErr w:type="spellEnd"/>
      <w:r>
        <w:rPr>
          <w:rFonts w:ascii="Arial" w:eastAsiaTheme="majorEastAsia" w:hAnsi="Arial" w:cs="Arial"/>
          <w:color w:val="000000" w:themeColor="text1"/>
        </w:rPr>
        <w:t xml:space="preserve"> en </w:t>
      </w:r>
      <w:proofErr w:type="spellStart"/>
      <w:r>
        <w:rPr>
          <w:rFonts w:ascii="Arial" w:eastAsiaTheme="majorEastAsia" w:hAnsi="Arial" w:cs="Arial"/>
          <w:color w:val="000000" w:themeColor="text1"/>
        </w:rPr>
        <w:t>Maryam</w:t>
      </w:r>
      <w:proofErr w:type="spellEnd"/>
      <w:r>
        <w:rPr>
          <w:rFonts w:ascii="Arial" w:eastAsiaTheme="majorEastAsia" w:hAnsi="Arial" w:cs="Arial"/>
          <w:color w:val="000000" w:themeColor="text1"/>
        </w:rPr>
        <w:t xml:space="preserve"> met de </w:t>
      </w:r>
      <w:r w:rsidR="00465115">
        <w:rPr>
          <w:rFonts w:ascii="Arial" w:eastAsiaTheme="majorEastAsia" w:hAnsi="Arial" w:cs="Arial"/>
          <w:color w:val="000000" w:themeColor="text1"/>
        </w:rPr>
        <w:t>PMR-werkzaamheden</w:t>
      </w:r>
      <w:r>
        <w:rPr>
          <w:rFonts w:ascii="Arial" w:eastAsiaTheme="majorEastAsia" w:hAnsi="Arial" w:cs="Arial"/>
          <w:color w:val="000000" w:themeColor="text1"/>
        </w:rPr>
        <w:t xml:space="preserve">. In week 21 </w:t>
      </w:r>
      <w:r w:rsidR="00CC1DA2">
        <w:rPr>
          <w:rFonts w:ascii="Arial" w:eastAsiaTheme="majorEastAsia" w:hAnsi="Arial" w:cs="Arial"/>
          <w:color w:val="000000" w:themeColor="text1"/>
        </w:rPr>
        <w:t>worden de leerkrachten benaderd om twee nieuwe leden te werven.</w:t>
      </w:r>
    </w:p>
    <w:p w14:paraId="0B11A860" w14:textId="77777777" w:rsidR="006D41BB" w:rsidRPr="006D41BB" w:rsidRDefault="006D41BB" w:rsidP="006D41BB">
      <w:pPr>
        <w:spacing w:after="0"/>
        <w:rPr>
          <w:rFonts w:ascii="Arial" w:eastAsiaTheme="majorEastAsia" w:hAnsi="Arial" w:cs="Arial"/>
          <w:color w:val="000000" w:themeColor="text1"/>
        </w:rPr>
      </w:pPr>
    </w:p>
    <w:p w14:paraId="29B139B0" w14:textId="31A94870" w:rsidR="008A7326" w:rsidRPr="00CC1DA2" w:rsidRDefault="00F702F4" w:rsidP="002D1907">
      <w:pPr>
        <w:pStyle w:val="Lijstalinea"/>
        <w:numPr>
          <w:ilvl w:val="0"/>
          <w:numId w:val="15"/>
        </w:numPr>
        <w:spacing w:after="0"/>
        <w:rPr>
          <w:rFonts w:ascii="Arial" w:eastAsiaTheme="majorEastAsia" w:hAnsi="Arial" w:cs="Arial"/>
          <w:b/>
        </w:rPr>
      </w:pPr>
      <w:r>
        <w:rPr>
          <w:rFonts w:ascii="Arial" w:eastAsiaTheme="majorEastAsia" w:hAnsi="Arial" w:cs="Arial"/>
          <w:b/>
          <w:color w:val="000000" w:themeColor="text1"/>
        </w:rPr>
        <w:t>Jaarv</w:t>
      </w:r>
      <w:r w:rsidR="006F2FA1" w:rsidRPr="00CC1DA2">
        <w:rPr>
          <w:rFonts w:ascii="Arial" w:eastAsiaTheme="majorEastAsia" w:hAnsi="Arial" w:cs="Arial"/>
          <w:b/>
          <w:color w:val="000000" w:themeColor="text1"/>
        </w:rPr>
        <w:t xml:space="preserve">erslag </w:t>
      </w:r>
      <w:r w:rsidR="00CC1DA2">
        <w:rPr>
          <w:rFonts w:ascii="Arial" w:eastAsiaTheme="majorEastAsia" w:hAnsi="Arial" w:cs="Arial"/>
          <w:b/>
          <w:color w:val="000000" w:themeColor="text1"/>
        </w:rPr>
        <w:t xml:space="preserve">leerjaar 2021-2022 </w:t>
      </w:r>
      <w:r w:rsidR="006F2FA1" w:rsidRPr="00CC1DA2">
        <w:rPr>
          <w:rFonts w:ascii="Arial" w:eastAsiaTheme="majorEastAsia" w:hAnsi="Arial" w:cs="Arial"/>
          <w:b/>
          <w:color w:val="000000" w:themeColor="text1"/>
        </w:rPr>
        <w:t>van de vertrouwenspersonen</w:t>
      </w:r>
      <w:r w:rsidR="00CC1DA2">
        <w:rPr>
          <w:rFonts w:ascii="Arial" w:eastAsiaTheme="majorEastAsia" w:hAnsi="Arial" w:cs="Arial"/>
          <w:b/>
          <w:color w:val="000000" w:themeColor="text1"/>
        </w:rPr>
        <w:t xml:space="preserve"> </w:t>
      </w:r>
    </w:p>
    <w:p w14:paraId="391651D6" w14:textId="14F5F3BE" w:rsidR="00CC1DA2" w:rsidRPr="00CC1DA2" w:rsidRDefault="00CC1DA2" w:rsidP="00CC1DA2">
      <w:pPr>
        <w:pStyle w:val="Lijstalinea"/>
        <w:spacing w:after="0"/>
        <w:ind w:left="390"/>
        <w:rPr>
          <w:rFonts w:ascii="Arial" w:eastAsiaTheme="majorEastAsia" w:hAnsi="Arial" w:cs="Arial"/>
        </w:rPr>
      </w:pPr>
      <w:r>
        <w:rPr>
          <w:rFonts w:ascii="Arial" w:eastAsiaTheme="majorEastAsia" w:hAnsi="Arial" w:cs="Arial"/>
          <w:color w:val="000000" w:themeColor="text1"/>
        </w:rPr>
        <w:t>Dit verslag is ter kennisgeving aan de MR gestuurd.</w:t>
      </w:r>
    </w:p>
    <w:p w14:paraId="5B2780BA" w14:textId="77777777" w:rsidR="00CC1DA2" w:rsidRPr="00BB75AB" w:rsidRDefault="00CC1DA2" w:rsidP="00CC1DA2">
      <w:pPr>
        <w:pStyle w:val="Lijstalinea"/>
        <w:spacing w:after="0"/>
        <w:ind w:left="390"/>
        <w:rPr>
          <w:rFonts w:ascii="Arial" w:eastAsiaTheme="majorEastAsia" w:hAnsi="Arial" w:cs="Arial"/>
        </w:rPr>
      </w:pPr>
    </w:p>
    <w:p w14:paraId="4F9E6CB7" w14:textId="2C234E52" w:rsidR="00F702F4" w:rsidRPr="00F702F4" w:rsidRDefault="0022032B" w:rsidP="00F702F4">
      <w:pPr>
        <w:pStyle w:val="Lijstalinea"/>
        <w:numPr>
          <w:ilvl w:val="0"/>
          <w:numId w:val="15"/>
        </w:numPr>
        <w:spacing w:after="0"/>
        <w:rPr>
          <w:rFonts w:ascii="Arial" w:hAnsi="Arial" w:cs="Arial"/>
          <w:b/>
        </w:rPr>
      </w:pPr>
      <w:r w:rsidRPr="00F702F4">
        <w:rPr>
          <w:rFonts w:ascii="Arial" w:eastAsiaTheme="majorEastAsia" w:hAnsi="Arial" w:cs="Arial"/>
          <w:b/>
        </w:rPr>
        <w:t>Rondvraag en sluitin</w:t>
      </w:r>
      <w:r w:rsidR="00F702F4" w:rsidRPr="00F702F4">
        <w:rPr>
          <w:rFonts w:ascii="Arial" w:eastAsiaTheme="majorEastAsia" w:hAnsi="Arial" w:cs="Arial"/>
          <w:b/>
        </w:rPr>
        <w:t>g</w:t>
      </w:r>
    </w:p>
    <w:p w14:paraId="61807B5A" w14:textId="7B3EDC05" w:rsidR="00F702F4" w:rsidRPr="00F702F4" w:rsidRDefault="00F702F4" w:rsidP="00F702F4">
      <w:pPr>
        <w:pStyle w:val="Lijstalinea"/>
        <w:spacing w:after="0"/>
        <w:ind w:left="390"/>
        <w:rPr>
          <w:rFonts w:ascii="Arial" w:hAnsi="Arial" w:cs="Arial"/>
        </w:rPr>
        <w:sectPr w:rsidR="00F702F4" w:rsidRPr="00F702F4" w:rsidSect="001D09B2">
          <w:type w:val="continuous"/>
          <w:pgSz w:w="11906" w:h="16838"/>
          <w:pgMar w:top="1417" w:right="1417" w:bottom="1417" w:left="1417" w:header="708" w:footer="708" w:gutter="0"/>
          <w:cols w:space="708"/>
          <w:docGrid w:linePitch="360"/>
        </w:sectPr>
      </w:pPr>
      <w:r>
        <w:rPr>
          <w:rFonts w:ascii="Arial" w:eastAsiaTheme="majorEastAsia" w:hAnsi="Arial" w:cs="Arial"/>
        </w:rPr>
        <w:t xml:space="preserve">Van de rondvraag is geen gebruik gemaakt. </w:t>
      </w:r>
      <w:r w:rsidR="00BA360A">
        <w:rPr>
          <w:rFonts w:ascii="Arial" w:eastAsiaTheme="majorEastAsia" w:hAnsi="Arial" w:cs="Arial"/>
        </w:rPr>
        <w:t>Laila</w:t>
      </w:r>
      <w:r>
        <w:rPr>
          <w:rFonts w:ascii="Arial" w:eastAsiaTheme="majorEastAsia" w:hAnsi="Arial" w:cs="Arial"/>
        </w:rPr>
        <w:t xml:space="preserve"> bedankt de aanwezigen voor hun inbreng en sluit de vergadering.</w:t>
      </w:r>
    </w:p>
    <w:p w14:paraId="528CB68D" w14:textId="17EFDF9A" w:rsidR="00AA64FC" w:rsidRPr="005C620A" w:rsidRDefault="00AA64FC" w:rsidP="00C223A3">
      <w:pPr>
        <w:spacing w:after="0"/>
        <w:rPr>
          <w:rFonts w:ascii="Arial" w:hAnsi="Arial" w:cs="Arial"/>
        </w:rPr>
        <w:sectPr w:rsidR="00AA64FC" w:rsidRPr="005C620A" w:rsidSect="00AA64FC">
          <w:type w:val="continuous"/>
          <w:pgSz w:w="11906" w:h="16838"/>
          <w:pgMar w:top="1417" w:right="1417" w:bottom="1417" w:left="1417" w:header="708" w:footer="708" w:gutter="0"/>
          <w:cols w:num="2" w:space="708"/>
          <w:docGrid w:linePitch="360"/>
        </w:sectPr>
      </w:pPr>
    </w:p>
    <w:p w14:paraId="2BA75B21" w14:textId="2593A4A0" w:rsidR="0008285D" w:rsidRDefault="0008285D" w:rsidP="00C223A3">
      <w:pPr>
        <w:spacing w:after="0"/>
        <w:rPr>
          <w:rFonts w:ascii="Arial" w:hAnsi="Arial" w:cs="Arial"/>
        </w:rPr>
      </w:pPr>
      <w:r w:rsidRPr="005C620A">
        <w:rPr>
          <w:rFonts w:ascii="Arial" w:hAnsi="Arial" w:cs="Arial"/>
          <w:noProof/>
          <w:lang w:eastAsia="nl-NL"/>
        </w:rPr>
        <mc:AlternateContent>
          <mc:Choice Requires="wps">
            <w:drawing>
              <wp:anchor distT="0" distB="0" distL="114300" distR="114300" simplePos="0" relativeHeight="251659264" behindDoc="0" locked="0" layoutInCell="1" allowOverlap="1" wp14:anchorId="528CB6AB" wp14:editId="513D967B">
                <wp:simplePos x="0" y="0"/>
                <wp:positionH relativeFrom="margin">
                  <wp:posOffset>-15240</wp:posOffset>
                </wp:positionH>
                <wp:positionV relativeFrom="paragraph">
                  <wp:posOffset>54610</wp:posOffset>
                </wp:positionV>
                <wp:extent cx="59817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598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BEE4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4.3pt" to="46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" strokecolor="#4579b8 [3044]" strokeweight="2.25pt">
                <w10:wrap anchorx="margin"/>
              </v:line>
            </w:pict>
          </mc:Fallback>
        </mc:AlternateContent>
      </w:r>
    </w:p>
    <w:p w14:paraId="571876C6" w14:textId="3DDB6FFB" w:rsidR="0008285D" w:rsidRDefault="0008285D" w:rsidP="00C223A3">
      <w:pPr>
        <w:spacing w:after="0"/>
        <w:rPr>
          <w:rFonts w:ascii="Arial" w:hAnsi="Arial" w:cs="Arial"/>
        </w:rPr>
      </w:pPr>
    </w:p>
    <w:sectPr w:rsidR="0008285D" w:rsidSect="00B8026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5064" w14:textId="77777777" w:rsidR="00F60309" w:rsidRDefault="00F60309" w:rsidP="00F60309">
      <w:pPr>
        <w:spacing w:after="0" w:line="240" w:lineRule="auto"/>
      </w:pPr>
      <w:r>
        <w:separator/>
      </w:r>
    </w:p>
  </w:endnote>
  <w:endnote w:type="continuationSeparator" w:id="0">
    <w:p w14:paraId="1FA418D5" w14:textId="77777777" w:rsidR="00F60309" w:rsidRDefault="00F60309" w:rsidP="00F6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65496"/>
      <w:docPartObj>
        <w:docPartGallery w:val="Page Numbers (Bottom of Page)"/>
        <w:docPartUnique/>
      </w:docPartObj>
    </w:sdtPr>
    <w:sdtEndPr/>
    <w:sdtContent>
      <w:p w14:paraId="7E986321" w14:textId="39A7C342" w:rsidR="00F60309" w:rsidRDefault="00F60309">
        <w:pPr>
          <w:pStyle w:val="Voettekst"/>
          <w:jc w:val="right"/>
        </w:pPr>
        <w:r>
          <w:fldChar w:fldCharType="begin"/>
        </w:r>
        <w:r>
          <w:instrText>PAGE   \* MERGEFORMAT</w:instrText>
        </w:r>
        <w:r>
          <w:fldChar w:fldCharType="separate"/>
        </w:r>
        <w:r w:rsidR="00465115">
          <w:rPr>
            <w:noProof/>
          </w:rPr>
          <w:t>1</w:t>
        </w:r>
        <w:r>
          <w:fldChar w:fldCharType="end"/>
        </w:r>
      </w:p>
    </w:sdtContent>
  </w:sdt>
  <w:p w14:paraId="1070544E" w14:textId="77777777" w:rsidR="00F60309" w:rsidRDefault="00F603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5658" w14:textId="77777777" w:rsidR="00F60309" w:rsidRDefault="00F60309" w:rsidP="00F60309">
      <w:pPr>
        <w:spacing w:after="0" w:line="240" w:lineRule="auto"/>
      </w:pPr>
      <w:r>
        <w:separator/>
      </w:r>
    </w:p>
  </w:footnote>
  <w:footnote w:type="continuationSeparator" w:id="0">
    <w:p w14:paraId="0B02739F" w14:textId="77777777" w:rsidR="00F60309" w:rsidRDefault="00F60309" w:rsidP="00F60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FD3"/>
    <w:multiLevelType w:val="hybridMultilevel"/>
    <w:tmpl w:val="27206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F5D56"/>
    <w:multiLevelType w:val="hybridMultilevel"/>
    <w:tmpl w:val="B88693E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03FAA"/>
    <w:multiLevelType w:val="hybridMultilevel"/>
    <w:tmpl w:val="3E7A35AE"/>
    <w:lvl w:ilvl="0" w:tplc="D1E268F2">
      <w:start w:val="1"/>
      <w:numFmt w:val="bullet"/>
      <w:lvlText w:val=""/>
      <w:lvlJc w:val="left"/>
      <w:pPr>
        <w:ind w:left="720" w:hanging="360"/>
      </w:pPr>
      <w:rPr>
        <w:rFonts w:ascii="Symbol" w:hAnsi="Symbol" w:hint="default"/>
      </w:rPr>
    </w:lvl>
    <w:lvl w:ilvl="1" w:tplc="803AC4E0">
      <w:start w:val="1"/>
      <w:numFmt w:val="bullet"/>
      <w:lvlText w:val="o"/>
      <w:lvlJc w:val="left"/>
      <w:pPr>
        <w:ind w:left="1440" w:hanging="360"/>
      </w:pPr>
      <w:rPr>
        <w:rFonts w:ascii="Courier New" w:hAnsi="Courier New" w:hint="default"/>
      </w:rPr>
    </w:lvl>
    <w:lvl w:ilvl="2" w:tplc="70CA5C46">
      <w:start w:val="1"/>
      <w:numFmt w:val="bullet"/>
      <w:lvlText w:val=""/>
      <w:lvlJc w:val="left"/>
      <w:pPr>
        <w:ind w:left="2160" w:hanging="360"/>
      </w:pPr>
      <w:rPr>
        <w:rFonts w:ascii="Wingdings" w:hAnsi="Wingdings" w:hint="default"/>
      </w:rPr>
    </w:lvl>
    <w:lvl w:ilvl="3" w:tplc="6052C4BC">
      <w:start w:val="1"/>
      <w:numFmt w:val="bullet"/>
      <w:lvlText w:val=""/>
      <w:lvlJc w:val="left"/>
      <w:pPr>
        <w:ind w:left="2880" w:hanging="360"/>
      </w:pPr>
      <w:rPr>
        <w:rFonts w:ascii="Symbol" w:hAnsi="Symbol" w:hint="default"/>
      </w:rPr>
    </w:lvl>
    <w:lvl w:ilvl="4" w:tplc="F95E0D1E">
      <w:start w:val="1"/>
      <w:numFmt w:val="bullet"/>
      <w:lvlText w:val="o"/>
      <w:lvlJc w:val="left"/>
      <w:pPr>
        <w:ind w:left="3600" w:hanging="360"/>
      </w:pPr>
      <w:rPr>
        <w:rFonts w:ascii="Courier New" w:hAnsi="Courier New" w:hint="default"/>
      </w:rPr>
    </w:lvl>
    <w:lvl w:ilvl="5" w:tplc="8A929F28">
      <w:start w:val="1"/>
      <w:numFmt w:val="bullet"/>
      <w:lvlText w:val=""/>
      <w:lvlJc w:val="left"/>
      <w:pPr>
        <w:ind w:left="4320" w:hanging="360"/>
      </w:pPr>
      <w:rPr>
        <w:rFonts w:ascii="Wingdings" w:hAnsi="Wingdings" w:hint="default"/>
      </w:rPr>
    </w:lvl>
    <w:lvl w:ilvl="6" w:tplc="5F6E76BA">
      <w:start w:val="1"/>
      <w:numFmt w:val="bullet"/>
      <w:lvlText w:val=""/>
      <w:lvlJc w:val="left"/>
      <w:pPr>
        <w:ind w:left="5040" w:hanging="360"/>
      </w:pPr>
      <w:rPr>
        <w:rFonts w:ascii="Symbol" w:hAnsi="Symbol" w:hint="default"/>
      </w:rPr>
    </w:lvl>
    <w:lvl w:ilvl="7" w:tplc="5850636A">
      <w:start w:val="1"/>
      <w:numFmt w:val="bullet"/>
      <w:lvlText w:val="o"/>
      <w:lvlJc w:val="left"/>
      <w:pPr>
        <w:ind w:left="5760" w:hanging="360"/>
      </w:pPr>
      <w:rPr>
        <w:rFonts w:ascii="Courier New" w:hAnsi="Courier New" w:hint="default"/>
      </w:rPr>
    </w:lvl>
    <w:lvl w:ilvl="8" w:tplc="3BC8CA16">
      <w:start w:val="1"/>
      <w:numFmt w:val="bullet"/>
      <w:lvlText w:val=""/>
      <w:lvlJc w:val="left"/>
      <w:pPr>
        <w:ind w:left="6480" w:hanging="360"/>
      </w:pPr>
      <w:rPr>
        <w:rFonts w:ascii="Wingdings" w:hAnsi="Wingdings" w:hint="default"/>
      </w:rPr>
    </w:lvl>
  </w:abstractNum>
  <w:abstractNum w:abstractNumId="3" w15:restartNumberingAfterBreak="0">
    <w:nsid w:val="099B2B0D"/>
    <w:multiLevelType w:val="hybridMultilevel"/>
    <w:tmpl w:val="A864A6B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4011FF"/>
    <w:multiLevelType w:val="hybridMultilevel"/>
    <w:tmpl w:val="BE6CB662"/>
    <w:lvl w:ilvl="0" w:tplc="2564C19A">
      <w:start w:val="8"/>
      <w:numFmt w:val="bullet"/>
      <w:lvlText w:val="-"/>
      <w:lvlJc w:val="left"/>
      <w:pPr>
        <w:ind w:left="750" w:hanging="360"/>
      </w:pPr>
      <w:rPr>
        <w:rFonts w:ascii="Arial" w:eastAsiaTheme="majorEastAsia" w:hAnsi="Arial" w:cs="Aria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5" w15:restartNumberingAfterBreak="0">
    <w:nsid w:val="160020D6"/>
    <w:multiLevelType w:val="hybridMultilevel"/>
    <w:tmpl w:val="970041A6"/>
    <w:lvl w:ilvl="0" w:tplc="64FEDA20">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476EE1"/>
    <w:multiLevelType w:val="hybridMultilevel"/>
    <w:tmpl w:val="F11A2F0A"/>
    <w:lvl w:ilvl="0" w:tplc="0413000B">
      <w:start w:val="1"/>
      <w:numFmt w:val="bullet"/>
      <w:lvlText w:val=""/>
      <w:lvlJc w:val="left"/>
      <w:pPr>
        <w:ind w:left="1110" w:hanging="360"/>
      </w:pPr>
      <w:rPr>
        <w:rFonts w:ascii="Wingdings" w:hAnsi="Wingdings" w:hint="default"/>
      </w:rPr>
    </w:lvl>
    <w:lvl w:ilvl="1" w:tplc="04130003" w:tentative="1">
      <w:start w:val="1"/>
      <w:numFmt w:val="bullet"/>
      <w:lvlText w:val="o"/>
      <w:lvlJc w:val="left"/>
      <w:pPr>
        <w:ind w:left="1830" w:hanging="360"/>
      </w:pPr>
      <w:rPr>
        <w:rFonts w:ascii="Courier New" w:hAnsi="Courier New" w:cs="Courier New" w:hint="default"/>
      </w:rPr>
    </w:lvl>
    <w:lvl w:ilvl="2" w:tplc="04130005" w:tentative="1">
      <w:start w:val="1"/>
      <w:numFmt w:val="bullet"/>
      <w:lvlText w:val=""/>
      <w:lvlJc w:val="left"/>
      <w:pPr>
        <w:ind w:left="2550" w:hanging="360"/>
      </w:pPr>
      <w:rPr>
        <w:rFonts w:ascii="Wingdings" w:hAnsi="Wingdings" w:hint="default"/>
      </w:rPr>
    </w:lvl>
    <w:lvl w:ilvl="3" w:tplc="04130001" w:tentative="1">
      <w:start w:val="1"/>
      <w:numFmt w:val="bullet"/>
      <w:lvlText w:val=""/>
      <w:lvlJc w:val="left"/>
      <w:pPr>
        <w:ind w:left="3270" w:hanging="360"/>
      </w:pPr>
      <w:rPr>
        <w:rFonts w:ascii="Symbol" w:hAnsi="Symbol" w:hint="default"/>
      </w:rPr>
    </w:lvl>
    <w:lvl w:ilvl="4" w:tplc="04130003" w:tentative="1">
      <w:start w:val="1"/>
      <w:numFmt w:val="bullet"/>
      <w:lvlText w:val="o"/>
      <w:lvlJc w:val="left"/>
      <w:pPr>
        <w:ind w:left="3990" w:hanging="360"/>
      </w:pPr>
      <w:rPr>
        <w:rFonts w:ascii="Courier New" w:hAnsi="Courier New" w:cs="Courier New" w:hint="default"/>
      </w:rPr>
    </w:lvl>
    <w:lvl w:ilvl="5" w:tplc="04130005" w:tentative="1">
      <w:start w:val="1"/>
      <w:numFmt w:val="bullet"/>
      <w:lvlText w:val=""/>
      <w:lvlJc w:val="left"/>
      <w:pPr>
        <w:ind w:left="4710" w:hanging="360"/>
      </w:pPr>
      <w:rPr>
        <w:rFonts w:ascii="Wingdings" w:hAnsi="Wingdings" w:hint="default"/>
      </w:rPr>
    </w:lvl>
    <w:lvl w:ilvl="6" w:tplc="04130001" w:tentative="1">
      <w:start w:val="1"/>
      <w:numFmt w:val="bullet"/>
      <w:lvlText w:val=""/>
      <w:lvlJc w:val="left"/>
      <w:pPr>
        <w:ind w:left="5430" w:hanging="360"/>
      </w:pPr>
      <w:rPr>
        <w:rFonts w:ascii="Symbol" w:hAnsi="Symbol" w:hint="default"/>
      </w:rPr>
    </w:lvl>
    <w:lvl w:ilvl="7" w:tplc="04130003" w:tentative="1">
      <w:start w:val="1"/>
      <w:numFmt w:val="bullet"/>
      <w:lvlText w:val="o"/>
      <w:lvlJc w:val="left"/>
      <w:pPr>
        <w:ind w:left="6150" w:hanging="360"/>
      </w:pPr>
      <w:rPr>
        <w:rFonts w:ascii="Courier New" w:hAnsi="Courier New" w:cs="Courier New" w:hint="default"/>
      </w:rPr>
    </w:lvl>
    <w:lvl w:ilvl="8" w:tplc="04130005" w:tentative="1">
      <w:start w:val="1"/>
      <w:numFmt w:val="bullet"/>
      <w:lvlText w:val=""/>
      <w:lvlJc w:val="left"/>
      <w:pPr>
        <w:ind w:left="6870" w:hanging="360"/>
      </w:pPr>
      <w:rPr>
        <w:rFonts w:ascii="Wingdings" w:hAnsi="Wingdings" w:hint="default"/>
      </w:rPr>
    </w:lvl>
  </w:abstractNum>
  <w:abstractNum w:abstractNumId="7" w15:restartNumberingAfterBreak="0">
    <w:nsid w:val="25137FD3"/>
    <w:multiLevelType w:val="hybridMultilevel"/>
    <w:tmpl w:val="234ED5BA"/>
    <w:lvl w:ilvl="0" w:tplc="0660FA6A">
      <w:start w:val="8"/>
      <w:numFmt w:val="bullet"/>
      <w:lvlText w:val="-"/>
      <w:lvlJc w:val="left"/>
      <w:pPr>
        <w:ind w:left="1140" w:hanging="360"/>
      </w:pPr>
      <w:rPr>
        <w:rFonts w:ascii="Calibri" w:eastAsiaTheme="minorHAnsi" w:hAnsi="Calibri" w:cs="Calibri" w:hint="default"/>
        <w:b/>
        <w:color w:val="auto"/>
        <w:sz w:val="22"/>
      </w:rPr>
    </w:lvl>
    <w:lvl w:ilvl="1" w:tplc="04130003" w:tentative="1">
      <w:start w:val="1"/>
      <w:numFmt w:val="bullet"/>
      <w:lvlText w:val="o"/>
      <w:lvlJc w:val="left"/>
      <w:pPr>
        <w:ind w:left="1830" w:hanging="360"/>
      </w:pPr>
      <w:rPr>
        <w:rFonts w:ascii="Courier New" w:hAnsi="Courier New" w:cs="Courier New" w:hint="default"/>
      </w:rPr>
    </w:lvl>
    <w:lvl w:ilvl="2" w:tplc="04130005" w:tentative="1">
      <w:start w:val="1"/>
      <w:numFmt w:val="bullet"/>
      <w:lvlText w:val=""/>
      <w:lvlJc w:val="left"/>
      <w:pPr>
        <w:ind w:left="2550" w:hanging="360"/>
      </w:pPr>
      <w:rPr>
        <w:rFonts w:ascii="Wingdings" w:hAnsi="Wingdings" w:hint="default"/>
      </w:rPr>
    </w:lvl>
    <w:lvl w:ilvl="3" w:tplc="04130001" w:tentative="1">
      <w:start w:val="1"/>
      <w:numFmt w:val="bullet"/>
      <w:lvlText w:val=""/>
      <w:lvlJc w:val="left"/>
      <w:pPr>
        <w:ind w:left="3270" w:hanging="360"/>
      </w:pPr>
      <w:rPr>
        <w:rFonts w:ascii="Symbol" w:hAnsi="Symbol" w:hint="default"/>
      </w:rPr>
    </w:lvl>
    <w:lvl w:ilvl="4" w:tplc="04130003" w:tentative="1">
      <w:start w:val="1"/>
      <w:numFmt w:val="bullet"/>
      <w:lvlText w:val="o"/>
      <w:lvlJc w:val="left"/>
      <w:pPr>
        <w:ind w:left="3990" w:hanging="360"/>
      </w:pPr>
      <w:rPr>
        <w:rFonts w:ascii="Courier New" w:hAnsi="Courier New" w:cs="Courier New" w:hint="default"/>
      </w:rPr>
    </w:lvl>
    <w:lvl w:ilvl="5" w:tplc="04130005" w:tentative="1">
      <w:start w:val="1"/>
      <w:numFmt w:val="bullet"/>
      <w:lvlText w:val=""/>
      <w:lvlJc w:val="left"/>
      <w:pPr>
        <w:ind w:left="4710" w:hanging="360"/>
      </w:pPr>
      <w:rPr>
        <w:rFonts w:ascii="Wingdings" w:hAnsi="Wingdings" w:hint="default"/>
      </w:rPr>
    </w:lvl>
    <w:lvl w:ilvl="6" w:tplc="04130001" w:tentative="1">
      <w:start w:val="1"/>
      <w:numFmt w:val="bullet"/>
      <w:lvlText w:val=""/>
      <w:lvlJc w:val="left"/>
      <w:pPr>
        <w:ind w:left="5430" w:hanging="360"/>
      </w:pPr>
      <w:rPr>
        <w:rFonts w:ascii="Symbol" w:hAnsi="Symbol" w:hint="default"/>
      </w:rPr>
    </w:lvl>
    <w:lvl w:ilvl="7" w:tplc="04130003" w:tentative="1">
      <w:start w:val="1"/>
      <w:numFmt w:val="bullet"/>
      <w:lvlText w:val="o"/>
      <w:lvlJc w:val="left"/>
      <w:pPr>
        <w:ind w:left="6150" w:hanging="360"/>
      </w:pPr>
      <w:rPr>
        <w:rFonts w:ascii="Courier New" w:hAnsi="Courier New" w:cs="Courier New" w:hint="default"/>
      </w:rPr>
    </w:lvl>
    <w:lvl w:ilvl="8" w:tplc="04130005" w:tentative="1">
      <w:start w:val="1"/>
      <w:numFmt w:val="bullet"/>
      <w:lvlText w:val=""/>
      <w:lvlJc w:val="left"/>
      <w:pPr>
        <w:ind w:left="6870" w:hanging="360"/>
      </w:pPr>
      <w:rPr>
        <w:rFonts w:ascii="Wingdings" w:hAnsi="Wingdings" w:hint="default"/>
      </w:rPr>
    </w:lvl>
  </w:abstractNum>
  <w:abstractNum w:abstractNumId="8" w15:restartNumberingAfterBreak="0">
    <w:nsid w:val="26F82089"/>
    <w:multiLevelType w:val="hybridMultilevel"/>
    <w:tmpl w:val="91D40A18"/>
    <w:lvl w:ilvl="0" w:tplc="04130017">
      <w:start w:val="1"/>
      <w:numFmt w:val="lowerLetter"/>
      <w:lvlText w:val="%1)"/>
      <w:lvlJc w:val="left"/>
      <w:pPr>
        <w:ind w:left="750" w:hanging="360"/>
      </w:pPr>
      <w:rPr>
        <w:b/>
        <w:color w:val="auto"/>
        <w:sz w:val="22"/>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9" w15:restartNumberingAfterBreak="0">
    <w:nsid w:val="27535287"/>
    <w:multiLevelType w:val="hybridMultilevel"/>
    <w:tmpl w:val="6D6AD6BE"/>
    <w:lvl w:ilvl="0" w:tplc="FB34BA9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1205D2"/>
    <w:multiLevelType w:val="hybridMultilevel"/>
    <w:tmpl w:val="D6204B68"/>
    <w:lvl w:ilvl="0" w:tplc="F8DCB686">
      <w:start w:val="8"/>
      <w:numFmt w:val="bullet"/>
      <w:lvlText w:val="-"/>
      <w:lvlJc w:val="left"/>
      <w:pPr>
        <w:ind w:left="750" w:hanging="360"/>
      </w:pPr>
      <w:rPr>
        <w:rFonts w:ascii="Arial" w:eastAsiaTheme="majorEastAsia" w:hAnsi="Arial" w:cs="Aria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1" w15:restartNumberingAfterBreak="0">
    <w:nsid w:val="2B662ABE"/>
    <w:multiLevelType w:val="hybridMultilevel"/>
    <w:tmpl w:val="08AAD006"/>
    <w:lvl w:ilvl="0" w:tplc="01A8CAA2">
      <w:start w:val="1"/>
      <w:numFmt w:val="bullet"/>
      <w:lvlText w:val=""/>
      <w:lvlJc w:val="left"/>
      <w:pPr>
        <w:ind w:left="720" w:hanging="360"/>
      </w:pPr>
      <w:rPr>
        <w:rFonts w:ascii="Symbol" w:hAnsi="Symbol" w:hint="default"/>
      </w:rPr>
    </w:lvl>
    <w:lvl w:ilvl="1" w:tplc="4E2C5D7C">
      <w:start w:val="1"/>
      <w:numFmt w:val="bullet"/>
      <w:lvlText w:val="o"/>
      <w:lvlJc w:val="left"/>
      <w:pPr>
        <w:ind w:left="1440" w:hanging="360"/>
      </w:pPr>
      <w:rPr>
        <w:rFonts w:ascii="Courier New" w:hAnsi="Courier New" w:hint="default"/>
      </w:rPr>
    </w:lvl>
    <w:lvl w:ilvl="2" w:tplc="C1F2190C">
      <w:start w:val="1"/>
      <w:numFmt w:val="bullet"/>
      <w:lvlText w:val=""/>
      <w:lvlJc w:val="left"/>
      <w:pPr>
        <w:ind w:left="2160" w:hanging="360"/>
      </w:pPr>
      <w:rPr>
        <w:rFonts w:ascii="Wingdings" w:hAnsi="Wingdings" w:hint="default"/>
      </w:rPr>
    </w:lvl>
    <w:lvl w:ilvl="3" w:tplc="3FFADB82">
      <w:start w:val="1"/>
      <w:numFmt w:val="bullet"/>
      <w:lvlText w:val=""/>
      <w:lvlJc w:val="left"/>
      <w:pPr>
        <w:ind w:left="2880" w:hanging="360"/>
      </w:pPr>
      <w:rPr>
        <w:rFonts w:ascii="Symbol" w:hAnsi="Symbol" w:hint="default"/>
      </w:rPr>
    </w:lvl>
    <w:lvl w:ilvl="4" w:tplc="A232D3CE">
      <w:start w:val="1"/>
      <w:numFmt w:val="bullet"/>
      <w:lvlText w:val="o"/>
      <w:lvlJc w:val="left"/>
      <w:pPr>
        <w:ind w:left="3600" w:hanging="360"/>
      </w:pPr>
      <w:rPr>
        <w:rFonts w:ascii="Courier New" w:hAnsi="Courier New" w:hint="default"/>
      </w:rPr>
    </w:lvl>
    <w:lvl w:ilvl="5" w:tplc="390AA188">
      <w:start w:val="1"/>
      <w:numFmt w:val="bullet"/>
      <w:lvlText w:val=""/>
      <w:lvlJc w:val="left"/>
      <w:pPr>
        <w:ind w:left="4320" w:hanging="360"/>
      </w:pPr>
      <w:rPr>
        <w:rFonts w:ascii="Wingdings" w:hAnsi="Wingdings" w:hint="default"/>
      </w:rPr>
    </w:lvl>
    <w:lvl w:ilvl="6" w:tplc="45C4FC7E">
      <w:start w:val="1"/>
      <w:numFmt w:val="bullet"/>
      <w:lvlText w:val=""/>
      <w:lvlJc w:val="left"/>
      <w:pPr>
        <w:ind w:left="5040" w:hanging="360"/>
      </w:pPr>
      <w:rPr>
        <w:rFonts w:ascii="Symbol" w:hAnsi="Symbol" w:hint="default"/>
      </w:rPr>
    </w:lvl>
    <w:lvl w:ilvl="7" w:tplc="2256C6C8">
      <w:start w:val="1"/>
      <w:numFmt w:val="bullet"/>
      <w:lvlText w:val="o"/>
      <w:lvlJc w:val="left"/>
      <w:pPr>
        <w:ind w:left="5760" w:hanging="360"/>
      </w:pPr>
      <w:rPr>
        <w:rFonts w:ascii="Courier New" w:hAnsi="Courier New" w:hint="default"/>
      </w:rPr>
    </w:lvl>
    <w:lvl w:ilvl="8" w:tplc="76EA6E5A">
      <w:start w:val="1"/>
      <w:numFmt w:val="bullet"/>
      <w:lvlText w:val=""/>
      <w:lvlJc w:val="left"/>
      <w:pPr>
        <w:ind w:left="6480" w:hanging="360"/>
      </w:pPr>
      <w:rPr>
        <w:rFonts w:ascii="Wingdings" w:hAnsi="Wingdings" w:hint="default"/>
      </w:rPr>
    </w:lvl>
  </w:abstractNum>
  <w:abstractNum w:abstractNumId="12" w15:restartNumberingAfterBreak="0">
    <w:nsid w:val="2BAF062A"/>
    <w:multiLevelType w:val="hybridMultilevel"/>
    <w:tmpl w:val="2D22EF5E"/>
    <w:lvl w:ilvl="0" w:tplc="64FEDA20">
      <w:numFmt w:val="bullet"/>
      <w:lvlText w:val="-"/>
      <w:lvlJc w:val="left"/>
      <w:pPr>
        <w:ind w:left="750" w:hanging="360"/>
      </w:pPr>
      <w:rPr>
        <w:rFonts w:ascii="Arial" w:eastAsiaTheme="majorEastAsia" w:hAnsi="Arial" w:cs="Aria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3" w15:restartNumberingAfterBreak="0">
    <w:nsid w:val="2CC77FA5"/>
    <w:multiLevelType w:val="hybridMultilevel"/>
    <w:tmpl w:val="6632184A"/>
    <w:lvl w:ilvl="0" w:tplc="364C89B8">
      <w:start w:val="1"/>
      <w:numFmt w:val="bullet"/>
      <w:lvlText w:val=""/>
      <w:lvlJc w:val="left"/>
      <w:pPr>
        <w:ind w:left="720" w:hanging="360"/>
      </w:pPr>
      <w:rPr>
        <w:rFonts w:ascii="Symbol" w:hAnsi="Symbol" w:hint="default"/>
      </w:rPr>
    </w:lvl>
    <w:lvl w:ilvl="1" w:tplc="FA2638F0">
      <w:start w:val="1"/>
      <w:numFmt w:val="bullet"/>
      <w:lvlText w:val="o"/>
      <w:lvlJc w:val="left"/>
      <w:pPr>
        <w:ind w:left="1440" w:hanging="360"/>
      </w:pPr>
      <w:rPr>
        <w:rFonts w:ascii="Courier New" w:hAnsi="Courier New" w:hint="default"/>
      </w:rPr>
    </w:lvl>
    <w:lvl w:ilvl="2" w:tplc="B2F01C84">
      <w:start w:val="1"/>
      <w:numFmt w:val="bullet"/>
      <w:lvlText w:val=""/>
      <w:lvlJc w:val="left"/>
      <w:pPr>
        <w:ind w:left="2160" w:hanging="360"/>
      </w:pPr>
      <w:rPr>
        <w:rFonts w:ascii="Wingdings" w:hAnsi="Wingdings" w:hint="default"/>
      </w:rPr>
    </w:lvl>
    <w:lvl w:ilvl="3" w:tplc="55644A8C">
      <w:start w:val="1"/>
      <w:numFmt w:val="bullet"/>
      <w:lvlText w:val=""/>
      <w:lvlJc w:val="left"/>
      <w:pPr>
        <w:ind w:left="2880" w:hanging="360"/>
      </w:pPr>
      <w:rPr>
        <w:rFonts w:ascii="Symbol" w:hAnsi="Symbol" w:hint="default"/>
      </w:rPr>
    </w:lvl>
    <w:lvl w:ilvl="4" w:tplc="3B6288FC">
      <w:start w:val="1"/>
      <w:numFmt w:val="bullet"/>
      <w:lvlText w:val="o"/>
      <w:lvlJc w:val="left"/>
      <w:pPr>
        <w:ind w:left="3600" w:hanging="360"/>
      </w:pPr>
      <w:rPr>
        <w:rFonts w:ascii="Courier New" w:hAnsi="Courier New" w:hint="default"/>
      </w:rPr>
    </w:lvl>
    <w:lvl w:ilvl="5" w:tplc="B8DE98F4">
      <w:start w:val="1"/>
      <w:numFmt w:val="bullet"/>
      <w:lvlText w:val=""/>
      <w:lvlJc w:val="left"/>
      <w:pPr>
        <w:ind w:left="4320" w:hanging="360"/>
      </w:pPr>
      <w:rPr>
        <w:rFonts w:ascii="Wingdings" w:hAnsi="Wingdings" w:hint="default"/>
      </w:rPr>
    </w:lvl>
    <w:lvl w:ilvl="6" w:tplc="39F4BDDC">
      <w:start w:val="1"/>
      <w:numFmt w:val="bullet"/>
      <w:lvlText w:val=""/>
      <w:lvlJc w:val="left"/>
      <w:pPr>
        <w:ind w:left="5040" w:hanging="360"/>
      </w:pPr>
      <w:rPr>
        <w:rFonts w:ascii="Symbol" w:hAnsi="Symbol" w:hint="default"/>
      </w:rPr>
    </w:lvl>
    <w:lvl w:ilvl="7" w:tplc="3B4AD96E">
      <w:start w:val="1"/>
      <w:numFmt w:val="bullet"/>
      <w:lvlText w:val="o"/>
      <w:lvlJc w:val="left"/>
      <w:pPr>
        <w:ind w:left="5760" w:hanging="360"/>
      </w:pPr>
      <w:rPr>
        <w:rFonts w:ascii="Courier New" w:hAnsi="Courier New" w:hint="default"/>
      </w:rPr>
    </w:lvl>
    <w:lvl w:ilvl="8" w:tplc="0F5A30F8">
      <w:start w:val="1"/>
      <w:numFmt w:val="bullet"/>
      <w:lvlText w:val=""/>
      <w:lvlJc w:val="left"/>
      <w:pPr>
        <w:ind w:left="6480" w:hanging="360"/>
      </w:pPr>
      <w:rPr>
        <w:rFonts w:ascii="Wingdings" w:hAnsi="Wingdings" w:hint="default"/>
      </w:rPr>
    </w:lvl>
  </w:abstractNum>
  <w:abstractNum w:abstractNumId="14" w15:restartNumberingAfterBreak="0">
    <w:nsid w:val="2EEC578D"/>
    <w:multiLevelType w:val="hybridMultilevel"/>
    <w:tmpl w:val="7A14D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376F85"/>
    <w:multiLevelType w:val="hybridMultilevel"/>
    <w:tmpl w:val="04A21990"/>
    <w:lvl w:ilvl="0" w:tplc="122A4588">
      <w:start w:val="3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24947F2"/>
    <w:multiLevelType w:val="hybridMultilevel"/>
    <w:tmpl w:val="4078AB04"/>
    <w:lvl w:ilvl="0" w:tplc="14D6D836">
      <w:numFmt w:val="bullet"/>
      <w:lvlText w:val="-"/>
      <w:lvlJc w:val="left"/>
      <w:pPr>
        <w:ind w:left="750" w:hanging="360"/>
      </w:pPr>
      <w:rPr>
        <w:rFonts w:ascii="Arial" w:eastAsiaTheme="majorEastAsia" w:hAnsi="Arial" w:cs="Aria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7" w15:restartNumberingAfterBreak="0">
    <w:nsid w:val="3253582D"/>
    <w:multiLevelType w:val="hybridMultilevel"/>
    <w:tmpl w:val="138C20D0"/>
    <w:lvl w:ilvl="0" w:tplc="04130019">
      <w:start w:val="1"/>
      <w:numFmt w:val="lowerLetter"/>
      <w:lvlText w:val="%1."/>
      <w:lvlJc w:val="left"/>
      <w:pPr>
        <w:ind w:left="750" w:hanging="360"/>
      </w:pPr>
      <w:rPr>
        <w:rFonts w:hint="default"/>
        <w:b/>
        <w:color w:val="auto"/>
        <w:sz w:val="22"/>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8" w15:restartNumberingAfterBreak="0">
    <w:nsid w:val="365920B6"/>
    <w:multiLevelType w:val="hybridMultilevel"/>
    <w:tmpl w:val="22DCC0DC"/>
    <w:lvl w:ilvl="0" w:tplc="624EA742">
      <w:start w:val="1"/>
      <w:numFmt w:val="bullet"/>
      <w:lvlText w:val=""/>
      <w:lvlJc w:val="left"/>
      <w:pPr>
        <w:ind w:left="720" w:hanging="360"/>
      </w:pPr>
      <w:rPr>
        <w:rFonts w:ascii="Symbol" w:hAnsi="Symbol" w:hint="default"/>
      </w:rPr>
    </w:lvl>
    <w:lvl w:ilvl="1" w:tplc="26E80704">
      <w:start w:val="1"/>
      <w:numFmt w:val="bullet"/>
      <w:lvlText w:val="o"/>
      <w:lvlJc w:val="left"/>
      <w:pPr>
        <w:ind w:left="1440" w:hanging="360"/>
      </w:pPr>
      <w:rPr>
        <w:rFonts w:ascii="Courier New" w:hAnsi="Courier New" w:hint="default"/>
      </w:rPr>
    </w:lvl>
    <w:lvl w:ilvl="2" w:tplc="70D665B4">
      <w:start w:val="1"/>
      <w:numFmt w:val="bullet"/>
      <w:lvlText w:val=""/>
      <w:lvlJc w:val="left"/>
      <w:pPr>
        <w:ind w:left="2160" w:hanging="360"/>
      </w:pPr>
      <w:rPr>
        <w:rFonts w:ascii="Wingdings" w:hAnsi="Wingdings" w:hint="default"/>
      </w:rPr>
    </w:lvl>
    <w:lvl w:ilvl="3" w:tplc="484611C6">
      <w:start w:val="1"/>
      <w:numFmt w:val="bullet"/>
      <w:lvlText w:val=""/>
      <w:lvlJc w:val="left"/>
      <w:pPr>
        <w:ind w:left="2880" w:hanging="360"/>
      </w:pPr>
      <w:rPr>
        <w:rFonts w:ascii="Symbol" w:hAnsi="Symbol" w:hint="default"/>
      </w:rPr>
    </w:lvl>
    <w:lvl w:ilvl="4" w:tplc="4A2AA26C">
      <w:start w:val="1"/>
      <w:numFmt w:val="bullet"/>
      <w:lvlText w:val="o"/>
      <w:lvlJc w:val="left"/>
      <w:pPr>
        <w:ind w:left="3600" w:hanging="360"/>
      </w:pPr>
      <w:rPr>
        <w:rFonts w:ascii="Courier New" w:hAnsi="Courier New" w:hint="default"/>
      </w:rPr>
    </w:lvl>
    <w:lvl w:ilvl="5" w:tplc="A9A2241E">
      <w:start w:val="1"/>
      <w:numFmt w:val="bullet"/>
      <w:lvlText w:val=""/>
      <w:lvlJc w:val="left"/>
      <w:pPr>
        <w:ind w:left="4320" w:hanging="360"/>
      </w:pPr>
      <w:rPr>
        <w:rFonts w:ascii="Wingdings" w:hAnsi="Wingdings" w:hint="default"/>
      </w:rPr>
    </w:lvl>
    <w:lvl w:ilvl="6" w:tplc="DACEB106">
      <w:start w:val="1"/>
      <w:numFmt w:val="bullet"/>
      <w:lvlText w:val=""/>
      <w:lvlJc w:val="left"/>
      <w:pPr>
        <w:ind w:left="5040" w:hanging="360"/>
      </w:pPr>
      <w:rPr>
        <w:rFonts w:ascii="Symbol" w:hAnsi="Symbol" w:hint="default"/>
      </w:rPr>
    </w:lvl>
    <w:lvl w:ilvl="7" w:tplc="D736C6A6">
      <w:start w:val="1"/>
      <w:numFmt w:val="bullet"/>
      <w:lvlText w:val="o"/>
      <w:lvlJc w:val="left"/>
      <w:pPr>
        <w:ind w:left="5760" w:hanging="360"/>
      </w:pPr>
      <w:rPr>
        <w:rFonts w:ascii="Courier New" w:hAnsi="Courier New" w:hint="default"/>
      </w:rPr>
    </w:lvl>
    <w:lvl w:ilvl="8" w:tplc="78FE02BE">
      <w:start w:val="1"/>
      <w:numFmt w:val="bullet"/>
      <w:lvlText w:val=""/>
      <w:lvlJc w:val="left"/>
      <w:pPr>
        <w:ind w:left="6480" w:hanging="360"/>
      </w:pPr>
      <w:rPr>
        <w:rFonts w:ascii="Wingdings" w:hAnsi="Wingdings" w:hint="default"/>
      </w:rPr>
    </w:lvl>
  </w:abstractNum>
  <w:abstractNum w:abstractNumId="19" w15:restartNumberingAfterBreak="0">
    <w:nsid w:val="366507B9"/>
    <w:multiLevelType w:val="hybridMultilevel"/>
    <w:tmpl w:val="31ACDA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1C7446"/>
    <w:multiLevelType w:val="hybridMultilevel"/>
    <w:tmpl w:val="E4D41C22"/>
    <w:lvl w:ilvl="0" w:tplc="34DEBA3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37993842"/>
    <w:multiLevelType w:val="hybridMultilevel"/>
    <w:tmpl w:val="33CCA85C"/>
    <w:lvl w:ilvl="0" w:tplc="1FF67718">
      <w:start w:val="1"/>
      <w:numFmt w:val="decimal"/>
      <w:lvlText w:val="%1."/>
      <w:lvlJc w:val="left"/>
      <w:pPr>
        <w:ind w:left="750" w:hanging="360"/>
      </w:pPr>
      <w:rPr>
        <w:rFonts w:hint="default"/>
      </w:rPr>
    </w:lvl>
    <w:lvl w:ilvl="1" w:tplc="04130019" w:tentative="1">
      <w:start w:val="1"/>
      <w:numFmt w:val="lowerLetter"/>
      <w:lvlText w:val="%2."/>
      <w:lvlJc w:val="left"/>
      <w:pPr>
        <w:ind w:left="1470" w:hanging="360"/>
      </w:pPr>
    </w:lvl>
    <w:lvl w:ilvl="2" w:tplc="0413001B" w:tentative="1">
      <w:start w:val="1"/>
      <w:numFmt w:val="lowerRoman"/>
      <w:lvlText w:val="%3."/>
      <w:lvlJc w:val="right"/>
      <w:pPr>
        <w:ind w:left="2190" w:hanging="180"/>
      </w:pPr>
    </w:lvl>
    <w:lvl w:ilvl="3" w:tplc="0413000F" w:tentative="1">
      <w:start w:val="1"/>
      <w:numFmt w:val="decimal"/>
      <w:lvlText w:val="%4."/>
      <w:lvlJc w:val="left"/>
      <w:pPr>
        <w:ind w:left="2910" w:hanging="360"/>
      </w:pPr>
    </w:lvl>
    <w:lvl w:ilvl="4" w:tplc="04130019" w:tentative="1">
      <w:start w:val="1"/>
      <w:numFmt w:val="lowerLetter"/>
      <w:lvlText w:val="%5."/>
      <w:lvlJc w:val="left"/>
      <w:pPr>
        <w:ind w:left="3630" w:hanging="360"/>
      </w:pPr>
    </w:lvl>
    <w:lvl w:ilvl="5" w:tplc="0413001B" w:tentative="1">
      <w:start w:val="1"/>
      <w:numFmt w:val="lowerRoman"/>
      <w:lvlText w:val="%6."/>
      <w:lvlJc w:val="right"/>
      <w:pPr>
        <w:ind w:left="4350" w:hanging="180"/>
      </w:pPr>
    </w:lvl>
    <w:lvl w:ilvl="6" w:tplc="0413000F" w:tentative="1">
      <w:start w:val="1"/>
      <w:numFmt w:val="decimal"/>
      <w:lvlText w:val="%7."/>
      <w:lvlJc w:val="left"/>
      <w:pPr>
        <w:ind w:left="5070" w:hanging="360"/>
      </w:pPr>
    </w:lvl>
    <w:lvl w:ilvl="7" w:tplc="04130019" w:tentative="1">
      <w:start w:val="1"/>
      <w:numFmt w:val="lowerLetter"/>
      <w:lvlText w:val="%8."/>
      <w:lvlJc w:val="left"/>
      <w:pPr>
        <w:ind w:left="5790" w:hanging="360"/>
      </w:pPr>
    </w:lvl>
    <w:lvl w:ilvl="8" w:tplc="0413001B" w:tentative="1">
      <w:start w:val="1"/>
      <w:numFmt w:val="lowerRoman"/>
      <w:lvlText w:val="%9."/>
      <w:lvlJc w:val="right"/>
      <w:pPr>
        <w:ind w:left="6510" w:hanging="180"/>
      </w:pPr>
    </w:lvl>
  </w:abstractNum>
  <w:abstractNum w:abstractNumId="22" w15:restartNumberingAfterBreak="0">
    <w:nsid w:val="3B15551C"/>
    <w:multiLevelType w:val="hybridMultilevel"/>
    <w:tmpl w:val="BF46655A"/>
    <w:lvl w:ilvl="0" w:tplc="A6AA7024">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BB83934"/>
    <w:multiLevelType w:val="hybridMultilevel"/>
    <w:tmpl w:val="8E14F6CE"/>
    <w:lvl w:ilvl="0" w:tplc="C20485DA">
      <w:start w:val="10"/>
      <w:numFmt w:val="bullet"/>
      <w:lvlText w:val="-"/>
      <w:lvlJc w:val="left"/>
      <w:pPr>
        <w:ind w:left="1065" w:hanging="360"/>
      </w:pPr>
      <w:rPr>
        <w:rFonts w:ascii="Cambria" w:eastAsiaTheme="minorHAnsi" w:hAnsi="Cambri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4" w15:restartNumberingAfterBreak="0">
    <w:nsid w:val="3CAE1065"/>
    <w:multiLevelType w:val="hybridMultilevel"/>
    <w:tmpl w:val="69E4D2FC"/>
    <w:lvl w:ilvl="0" w:tplc="99CA4354">
      <w:start w:val="22"/>
      <w:numFmt w:val="bullet"/>
      <w:lvlText w:val="-"/>
      <w:lvlJc w:val="left"/>
      <w:pPr>
        <w:ind w:left="750" w:hanging="360"/>
      </w:pPr>
      <w:rPr>
        <w:rFonts w:ascii="Arial" w:eastAsiaTheme="majorEastAsia" w:hAnsi="Arial" w:cs="Aria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5" w15:restartNumberingAfterBreak="0">
    <w:nsid w:val="41AE7135"/>
    <w:multiLevelType w:val="hybridMultilevel"/>
    <w:tmpl w:val="F63E66D0"/>
    <w:lvl w:ilvl="0" w:tplc="A6AA7024">
      <w:start w:val="1"/>
      <w:numFmt w:val="bullet"/>
      <w:lvlText w:val=""/>
      <w:lvlJc w:val="left"/>
      <w:pPr>
        <w:ind w:left="360" w:hanging="360"/>
      </w:pPr>
      <w:rPr>
        <w:rFonts w:ascii="Wingdings" w:hAnsi="Wingdings" w:hint="default"/>
      </w:rPr>
    </w:lvl>
    <w:lvl w:ilvl="1" w:tplc="A6AA7024">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7A36B6B"/>
    <w:multiLevelType w:val="hybridMultilevel"/>
    <w:tmpl w:val="4AECC96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76736F"/>
    <w:multiLevelType w:val="hybridMultilevel"/>
    <w:tmpl w:val="98E889E4"/>
    <w:lvl w:ilvl="0" w:tplc="13B801C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904386"/>
    <w:multiLevelType w:val="hybridMultilevel"/>
    <w:tmpl w:val="4C98E12E"/>
    <w:lvl w:ilvl="0" w:tplc="0413000B">
      <w:start w:val="1"/>
      <w:numFmt w:val="bullet"/>
      <w:lvlText w:val=""/>
      <w:lvlJc w:val="left"/>
      <w:pPr>
        <w:ind w:left="1110" w:hanging="360"/>
      </w:pPr>
      <w:rPr>
        <w:rFonts w:ascii="Wingdings" w:hAnsi="Wingdings" w:hint="default"/>
      </w:rPr>
    </w:lvl>
    <w:lvl w:ilvl="1" w:tplc="04130003" w:tentative="1">
      <w:start w:val="1"/>
      <w:numFmt w:val="bullet"/>
      <w:lvlText w:val="o"/>
      <w:lvlJc w:val="left"/>
      <w:pPr>
        <w:ind w:left="1830" w:hanging="360"/>
      </w:pPr>
      <w:rPr>
        <w:rFonts w:ascii="Courier New" w:hAnsi="Courier New" w:cs="Courier New" w:hint="default"/>
      </w:rPr>
    </w:lvl>
    <w:lvl w:ilvl="2" w:tplc="04130005" w:tentative="1">
      <w:start w:val="1"/>
      <w:numFmt w:val="bullet"/>
      <w:lvlText w:val=""/>
      <w:lvlJc w:val="left"/>
      <w:pPr>
        <w:ind w:left="2550" w:hanging="360"/>
      </w:pPr>
      <w:rPr>
        <w:rFonts w:ascii="Wingdings" w:hAnsi="Wingdings" w:hint="default"/>
      </w:rPr>
    </w:lvl>
    <w:lvl w:ilvl="3" w:tplc="04130001" w:tentative="1">
      <w:start w:val="1"/>
      <w:numFmt w:val="bullet"/>
      <w:lvlText w:val=""/>
      <w:lvlJc w:val="left"/>
      <w:pPr>
        <w:ind w:left="3270" w:hanging="360"/>
      </w:pPr>
      <w:rPr>
        <w:rFonts w:ascii="Symbol" w:hAnsi="Symbol" w:hint="default"/>
      </w:rPr>
    </w:lvl>
    <w:lvl w:ilvl="4" w:tplc="04130003" w:tentative="1">
      <w:start w:val="1"/>
      <w:numFmt w:val="bullet"/>
      <w:lvlText w:val="o"/>
      <w:lvlJc w:val="left"/>
      <w:pPr>
        <w:ind w:left="3990" w:hanging="360"/>
      </w:pPr>
      <w:rPr>
        <w:rFonts w:ascii="Courier New" w:hAnsi="Courier New" w:cs="Courier New" w:hint="default"/>
      </w:rPr>
    </w:lvl>
    <w:lvl w:ilvl="5" w:tplc="04130005" w:tentative="1">
      <w:start w:val="1"/>
      <w:numFmt w:val="bullet"/>
      <w:lvlText w:val=""/>
      <w:lvlJc w:val="left"/>
      <w:pPr>
        <w:ind w:left="4710" w:hanging="360"/>
      </w:pPr>
      <w:rPr>
        <w:rFonts w:ascii="Wingdings" w:hAnsi="Wingdings" w:hint="default"/>
      </w:rPr>
    </w:lvl>
    <w:lvl w:ilvl="6" w:tplc="04130001" w:tentative="1">
      <w:start w:val="1"/>
      <w:numFmt w:val="bullet"/>
      <w:lvlText w:val=""/>
      <w:lvlJc w:val="left"/>
      <w:pPr>
        <w:ind w:left="5430" w:hanging="360"/>
      </w:pPr>
      <w:rPr>
        <w:rFonts w:ascii="Symbol" w:hAnsi="Symbol" w:hint="default"/>
      </w:rPr>
    </w:lvl>
    <w:lvl w:ilvl="7" w:tplc="04130003" w:tentative="1">
      <w:start w:val="1"/>
      <w:numFmt w:val="bullet"/>
      <w:lvlText w:val="o"/>
      <w:lvlJc w:val="left"/>
      <w:pPr>
        <w:ind w:left="6150" w:hanging="360"/>
      </w:pPr>
      <w:rPr>
        <w:rFonts w:ascii="Courier New" w:hAnsi="Courier New" w:cs="Courier New" w:hint="default"/>
      </w:rPr>
    </w:lvl>
    <w:lvl w:ilvl="8" w:tplc="04130005" w:tentative="1">
      <w:start w:val="1"/>
      <w:numFmt w:val="bullet"/>
      <w:lvlText w:val=""/>
      <w:lvlJc w:val="left"/>
      <w:pPr>
        <w:ind w:left="6870" w:hanging="360"/>
      </w:pPr>
      <w:rPr>
        <w:rFonts w:ascii="Wingdings" w:hAnsi="Wingdings" w:hint="default"/>
      </w:rPr>
    </w:lvl>
  </w:abstractNum>
  <w:abstractNum w:abstractNumId="29" w15:restartNumberingAfterBreak="0">
    <w:nsid w:val="4F2052ED"/>
    <w:multiLevelType w:val="hybridMultilevel"/>
    <w:tmpl w:val="A84AC770"/>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02B3A6B"/>
    <w:multiLevelType w:val="hybridMultilevel"/>
    <w:tmpl w:val="8F4015A8"/>
    <w:lvl w:ilvl="0" w:tplc="A6AA7024">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1F741BD"/>
    <w:multiLevelType w:val="hybridMultilevel"/>
    <w:tmpl w:val="7E68B80E"/>
    <w:lvl w:ilvl="0" w:tplc="838E53BC">
      <w:start w:val="1"/>
      <w:numFmt w:val="bullet"/>
      <w:lvlText w:val=""/>
      <w:lvlJc w:val="left"/>
      <w:pPr>
        <w:ind w:left="720" w:hanging="360"/>
      </w:pPr>
      <w:rPr>
        <w:rFonts w:ascii="Symbol" w:hAnsi="Symbol" w:hint="default"/>
      </w:rPr>
    </w:lvl>
    <w:lvl w:ilvl="1" w:tplc="CCAA441A">
      <w:start w:val="1"/>
      <w:numFmt w:val="bullet"/>
      <w:lvlText w:val="o"/>
      <w:lvlJc w:val="left"/>
      <w:pPr>
        <w:ind w:left="1440" w:hanging="360"/>
      </w:pPr>
      <w:rPr>
        <w:rFonts w:ascii="Courier New" w:hAnsi="Courier New" w:hint="default"/>
      </w:rPr>
    </w:lvl>
    <w:lvl w:ilvl="2" w:tplc="19726C86">
      <w:start w:val="1"/>
      <w:numFmt w:val="bullet"/>
      <w:lvlText w:val=""/>
      <w:lvlJc w:val="left"/>
      <w:pPr>
        <w:ind w:left="2160" w:hanging="360"/>
      </w:pPr>
      <w:rPr>
        <w:rFonts w:ascii="Wingdings" w:hAnsi="Wingdings" w:hint="default"/>
      </w:rPr>
    </w:lvl>
    <w:lvl w:ilvl="3" w:tplc="C276B860">
      <w:start w:val="1"/>
      <w:numFmt w:val="bullet"/>
      <w:lvlText w:val=""/>
      <w:lvlJc w:val="left"/>
      <w:pPr>
        <w:ind w:left="2880" w:hanging="360"/>
      </w:pPr>
      <w:rPr>
        <w:rFonts w:ascii="Symbol" w:hAnsi="Symbol" w:hint="default"/>
      </w:rPr>
    </w:lvl>
    <w:lvl w:ilvl="4" w:tplc="C53C0C04">
      <w:start w:val="1"/>
      <w:numFmt w:val="bullet"/>
      <w:lvlText w:val="o"/>
      <w:lvlJc w:val="left"/>
      <w:pPr>
        <w:ind w:left="3600" w:hanging="360"/>
      </w:pPr>
      <w:rPr>
        <w:rFonts w:ascii="Courier New" w:hAnsi="Courier New" w:hint="default"/>
      </w:rPr>
    </w:lvl>
    <w:lvl w:ilvl="5" w:tplc="40EC0574">
      <w:start w:val="1"/>
      <w:numFmt w:val="bullet"/>
      <w:lvlText w:val=""/>
      <w:lvlJc w:val="left"/>
      <w:pPr>
        <w:ind w:left="4320" w:hanging="360"/>
      </w:pPr>
      <w:rPr>
        <w:rFonts w:ascii="Wingdings" w:hAnsi="Wingdings" w:hint="default"/>
      </w:rPr>
    </w:lvl>
    <w:lvl w:ilvl="6" w:tplc="A4A61BF6">
      <w:start w:val="1"/>
      <w:numFmt w:val="bullet"/>
      <w:lvlText w:val=""/>
      <w:lvlJc w:val="left"/>
      <w:pPr>
        <w:ind w:left="5040" w:hanging="360"/>
      </w:pPr>
      <w:rPr>
        <w:rFonts w:ascii="Symbol" w:hAnsi="Symbol" w:hint="default"/>
      </w:rPr>
    </w:lvl>
    <w:lvl w:ilvl="7" w:tplc="F2F43638">
      <w:start w:val="1"/>
      <w:numFmt w:val="bullet"/>
      <w:lvlText w:val="o"/>
      <w:lvlJc w:val="left"/>
      <w:pPr>
        <w:ind w:left="5760" w:hanging="360"/>
      </w:pPr>
      <w:rPr>
        <w:rFonts w:ascii="Courier New" w:hAnsi="Courier New" w:hint="default"/>
      </w:rPr>
    </w:lvl>
    <w:lvl w:ilvl="8" w:tplc="72C0C954">
      <w:start w:val="1"/>
      <w:numFmt w:val="bullet"/>
      <w:lvlText w:val=""/>
      <w:lvlJc w:val="left"/>
      <w:pPr>
        <w:ind w:left="6480" w:hanging="360"/>
      </w:pPr>
      <w:rPr>
        <w:rFonts w:ascii="Wingdings" w:hAnsi="Wingdings" w:hint="default"/>
      </w:rPr>
    </w:lvl>
  </w:abstractNum>
  <w:abstractNum w:abstractNumId="32" w15:restartNumberingAfterBreak="0">
    <w:nsid w:val="584A460E"/>
    <w:multiLevelType w:val="hybridMultilevel"/>
    <w:tmpl w:val="C602F76C"/>
    <w:lvl w:ilvl="0" w:tplc="D5C8F13A">
      <w:start w:val="4"/>
      <w:numFmt w:val="bullet"/>
      <w:lvlText w:val="-"/>
      <w:lvlJc w:val="left"/>
      <w:pPr>
        <w:ind w:left="750" w:hanging="360"/>
      </w:pPr>
      <w:rPr>
        <w:rFonts w:ascii="Arial" w:eastAsiaTheme="majorEastAsia" w:hAnsi="Arial" w:cs="Aria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3" w15:restartNumberingAfterBreak="0">
    <w:nsid w:val="58F16637"/>
    <w:multiLevelType w:val="hybridMultilevel"/>
    <w:tmpl w:val="95B8446C"/>
    <w:lvl w:ilvl="0" w:tplc="88465F76">
      <w:start w:val="2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BE4031"/>
    <w:multiLevelType w:val="hybridMultilevel"/>
    <w:tmpl w:val="E2743E00"/>
    <w:lvl w:ilvl="0" w:tplc="84CE7722">
      <w:numFmt w:val="bullet"/>
      <w:lvlText w:val="-"/>
      <w:lvlJc w:val="left"/>
      <w:pPr>
        <w:ind w:left="750" w:hanging="360"/>
      </w:pPr>
      <w:rPr>
        <w:rFonts w:ascii="Arial" w:eastAsiaTheme="majorEastAsia" w:hAnsi="Arial" w:cs="Aria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5" w15:restartNumberingAfterBreak="0">
    <w:nsid w:val="62261D03"/>
    <w:multiLevelType w:val="hybridMultilevel"/>
    <w:tmpl w:val="A1688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3F1E0B"/>
    <w:multiLevelType w:val="hybridMultilevel"/>
    <w:tmpl w:val="95A6997E"/>
    <w:lvl w:ilvl="0" w:tplc="A6AA702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9D019C"/>
    <w:multiLevelType w:val="hybridMultilevel"/>
    <w:tmpl w:val="0DDE7760"/>
    <w:lvl w:ilvl="0" w:tplc="3DE62E14">
      <w:start w:val="1"/>
      <w:numFmt w:val="decimal"/>
      <w:lvlText w:val="%1."/>
      <w:lvlJc w:val="left"/>
      <w:pPr>
        <w:ind w:left="390" w:hanging="390"/>
      </w:pPr>
      <w:rPr>
        <w:rFonts w:ascii="Arial" w:hAnsi="Arial"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1E5F85"/>
    <w:multiLevelType w:val="hybridMultilevel"/>
    <w:tmpl w:val="571E85B4"/>
    <w:lvl w:ilvl="0" w:tplc="04130019">
      <w:start w:val="1"/>
      <w:numFmt w:val="lowerLetter"/>
      <w:lvlText w:val="%1."/>
      <w:lvlJc w:val="left"/>
      <w:pPr>
        <w:ind w:left="750" w:hanging="360"/>
      </w:pPr>
      <w:rPr>
        <w:b/>
        <w:color w:val="auto"/>
        <w:sz w:val="22"/>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9" w15:restartNumberingAfterBreak="0">
    <w:nsid w:val="66E23581"/>
    <w:multiLevelType w:val="hybridMultilevel"/>
    <w:tmpl w:val="AD52B53C"/>
    <w:lvl w:ilvl="0" w:tplc="14EE5498">
      <w:start w:val="1"/>
      <w:numFmt w:val="lowerLetter"/>
      <w:lvlText w:val="%1."/>
      <w:lvlJc w:val="left"/>
      <w:pPr>
        <w:ind w:left="750" w:hanging="360"/>
      </w:pPr>
      <w:rPr>
        <w:rFonts w:hint="default"/>
      </w:rPr>
    </w:lvl>
    <w:lvl w:ilvl="1" w:tplc="04130019">
      <w:start w:val="1"/>
      <w:numFmt w:val="lowerLetter"/>
      <w:lvlText w:val="%2."/>
      <w:lvlJc w:val="left"/>
      <w:pPr>
        <w:ind w:left="1470" w:hanging="360"/>
      </w:pPr>
    </w:lvl>
    <w:lvl w:ilvl="2" w:tplc="0413001B" w:tentative="1">
      <w:start w:val="1"/>
      <w:numFmt w:val="lowerRoman"/>
      <w:lvlText w:val="%3."/>
      <w:lvlJc w:val="right"/>
      <w:pPr>
        <w:ind w:left="2190" w:hanging="180"/>
      </w:pPr>
    </w:lvl>
    <w:lvl w:ilvl="3" w:tplc="0413000F" w:tentative="1">
      <w:start w:val="1"/>
      <w:numFmt w:val="decimal"/>
      <w:lvlText w:val="%4."/>
      <w:lvlJc w:val="left"/>
      <w:pPr>
        <w:ind w:left="2910" w:hanging="360"/>
      </w:pPr>
    </w:lvl>
    <w:lvl w:ilvl="4" w:tplc="04130019" w:tentative="1">
      <w:start w:val="1"/>
      <w:numFmt w:val="lowerLetter"/>
      <w:lvlText w:val="%5."/>
      <w:lvlJc w:val="left"/>
      <w:pPr>
        <w:ind w:left="3630" w:hanging="360"/>
      </w:pPr>
    </w:lvl>
    <w:lvl w:ilvl="5" w:tplc="0413001B" w:tentative="1">
      <w:start w:val="1"/>
      <w:numFmt w:val="lowerRoman"/>
      <w:lvlText w:val="%6."/>
      <w:lvlJc w:val="right"/>
      <w:pPr>
        <w:ind w:left="4350" w:hanging="180"/>
      </w:pPr>
    </w:lvl>
    <w:lvl w:ilvl="6" w:tplc="0413000F" w:tentative="1">
      <w:start w:val="1"/>
      <w:numFmt w:val="decimal"/>
      <w:lvlText w:val="%7."/>
      <w:lvlJc w:val="left"/>
      <w:pPr>
        <w:ind w:left="5070" w:hanging="360"/>
      </w:pPr>
    </w:lvl>
    <w:lvl w:ilvl="7" w:tplc="04130019" w:tentative="1">
      <w:start w:val="1"/>
      <w:numFmt w:val="lowerLetter"/>
      <w:lvlText w:val="%8."/>
      <w:lvlJc w:val="left"/>
      <w:pPr>
        <w:ind w:left="5790" w:hanging="360"/>
      </w:pPr>
    </w:lvl>
    <w:lvl w:ilvl="8" w:tplc="0413001B" w:tentative="1">
      <w:start w:val="1"/>
      <w:numFmt w:val="lowerRoman"/>
      <w:lvlText w:val="%9."/>
      <w:lvlJc w:val="right"/>
      <w:pPr>
        <w:ind w:left="6510" w:hanging="180"/>
      </w:pPr>
    </w:lvl>
  </w:abstractNum>
  <w:abstractNum w:abstractNumId="40" w15:restartNumberingAfterBreak="0">
    <w:nsid w:val="6B932C2F"/>
    <w:multiLevelType w:val="hybridMultilevel"/>
    <w:tmpl w:val="7CA43058"/>
    <w:lvl w:ilvl="0" w:tplc="F014D6AE">
      <w:start w:val="1"/>
      <w:numFmt w:val="bullet"/>
      <w:lvlText w:val=""/>
      <w:lvlJc w:val="left"/>
      <w:pPr>
        <w:ind w:left="720" w:hanging="360"/>
      </w:pPr>
      <w:rPr>
        <w:rFonts w:ascii="Symbol" w:hAnsi="Symbol" w:hint="default"/>
      </w:rPr>
    </w:lvl>
    <w:lvl w:ilvl="1" w:tplc="5224891E">
      <w:start w:val="1"/>
      <w:numFmt w:val="bullet"/>
      <w:lvlText w:val="o"/>
      <w:lvlJc w:val="left"/>
      <w:pPr>
        <w:ind w:left="1440" w:hanging="360"/>
      </w:pPr>
      <w:rPr>
        <w:rFonts w:ascii="Courier New" w:hAnsi="Courier New" w:hint="default"/>
      </w:rPr>
    </w:lvl>
    <w:lvl w:ilvl="2" w:tplc="B15A3C56">
      <w:start w:val="1"/>
      <w:numFmt w:val="bullet"/>
      <w:lvlText w:val=""/>
      <w:lvlJc w:val="left"/>
      <w:pPr>
        <w:ind w:left="2160" w:hanging="360"/>
      </w:pPr>
      <w:rPr>
        <w:rFonts w:ascii="Wingdings" w:hAnsi="Wingdings" w:hint="default"/>
      </w:rPr>
    </w:lvl>
    <w:lvl w:ilvl="3" w:tplc="4156E0F8">
      <w:start w:val="1"/>
      <w:numFmt w:val="bullet"/>
      <w:lvlText w:val=""/>
      <w:lvlJc w:val="left"/>
      <w:pPr>
        <w:ind w:left="2880" w:hanging="360"/>
      </w:pPr>
      <w:rPr>
        <w:rFonts w:ascii="Symbol" w:hAnsi="Symbol" w:hint="default"/>
      </w:rPr>
    </w:lvl>
    <w:lvl w:ilvl="4" w:tplc="2E363254">
      <w:start w:val="1"/>
      <w:numFmt w:val="bullet"/>
      <w:lvlText w:val="o"/>
      <w:lvlJc w:val="left"/>
      <w:pPr>
        <w:ind w:left="3600" w:hanging="360"/>
      </w:pPr>
      <w:rPr>
        <w:rFonts w:ascii="Courier New" w:hAnsi="Courier New" w:hint="default"/>
      </w:rPr>
    </w:lvl>
    <w:lvl w:ilvl="5" w:tplc="07CA4E7A">
      <w:start w:val="1"/>
      <w:numFmt w:val="bullet"/>
      <w:lvlText w:val=""/>
      <w:lvlJc w:val="left"/>
      <w:pPr>
        <w:ind w:left="4320" w:hanging="360"/>
      </w:pPr>
      <w:rPr>
        <w:rFonts w:ascii="Wingdings" w:hAnsi="Wingdings" w:hint="default"/>
      </w:rPr>
    </w:lvl>
    <w:lvl w:ilvl="6" w:tplc="17FA4502">
      <w:start w:val="1"/>
      <w:numFmt w:val="bullet"/>
      <w:lvlText w:val=""/>
      <w:lvlJc w:val="left"/>
      <w:pPr>
        <w:ind w:left="5040" w:hanging="360"/>
      </w:pPr>
      <w:rPr>
        <w:rFonts w:ascii="Symbol" w:hAnsi="Symbol" w:hint="default"/>
      </w:rPr>
    </w:lvl>
    <w:lvl w:ilvl="7" w:tplc="DB56F0FA">
      <w:start w:val="1"/>
      <w:numFmt w:val="bullet"/>
      <w:lvlText w:val="o"/>
      <w:lvlJc w:val="left"/>
      <w:pPr>
        <w:ind w:left="5760" w:hanging="360"/>
      </w:pPr>
      <w:rPr>
        <w:rFonts w:ascii="Courier New" w:hAnsi="Courier New" w:hint="default"/>
      </w:rPr>
    </w:lvl>
    <w:lvl w:ilvl="8" w:tplc="2EEA1EE2">
      <w:start w:val="1"/>
      <w:numFmt w:val="bullet"/>
      <w:lvlText w:val=""/>
      <w:lvlJc w:val="left"/>
      <w:pPr>
        <w:ind w:left="6480" w:hanging="360"/>
      </w:pPr>
      <w:rPr>
        <w:rFonts w:ascii="Wingdings" w:hAnsi="Wingdings" w:hint="default"/>
      </w:rPr>
    </w:lvl>
  </w:abstractNum>
  <w:abstractNum w:abstractNumId="41" w15:restartNumberingAfterBreak="0">
    <w:nsid w:val="766C59F5"/>
    <w:multiLevelType w:val="hybridMultilevel"/>
    <w:tmpl w:val="B02AB678"/>
    <w:lvl w:ilvl="0" w:tplc="9034BB04">
      <w:start w:val="1"/>
      <w:numFmt w:val="bullet"/>
      <w:lvlText w:val=""/>
      <w:lvlJc w:val="left"/>
      <w:pPr>
        <w:ind w:left="720" w:hanging="360"/>
      </w:pPr>
      <w:rPr>
        <w:rFonts w:ascii="Symbol" w:hAnsi="Symbol" w:hint="default"/>
      </w:rPr>
    </w:lvl>
    <w:lvl w:ilvl="1" w:tplc="196C8A8A">
      <w:start w:val="1"/>
      <w:numFmt w:val="bullet"/>
      <w:lvlText w:val="o"/>
      <w:lvlJc w:val="left"/>
      <w:pPr>
        <w:ind w:left="1440" w:hanging="360"/>
      </w:pPr>
      <w:rPr>
        <w:rFonts w:ascii="Courier New" w:hAnsi="Courier New" w:hint="default"/>
      </w:rPr>
    </w:lvl>
    <w:lvl w:ilvl="2" w:tplc="75387D66">
      <w:start w:val="1"/>
      <w:numFmt w:val="bullet"/>
      <w:lvlText w:val=""/>
      <w:lvlJc w:val="left"/>
      <w:pPr>
        <w:ind w:left="2160" w:hanging="360"/>
      </w:pPr>
      <w:rPr>
        <w:rFonts w:ascii="Wingdings" w:hAnsi="Wingdings" w:hint="default"/>
      </w:rPr>
    </w:lvl>
    <w:lvl w:ilvl="3" w:tplc="2EB8D4F4">
      <w:start w:val="1"/>
      <w:numFmt w:val="bullet"/>
      <w:lvlText w:val=""/>
      <w:lvlJc w:val="left"/>
      <w:pPr>
        <w:ind w:left="2880" w:hanging="360"/>
      </w:pPr>
      <w:rPr>
        <w:rFonts w:ascii="Symbol" w:hAnsi="Symbol" w:hint="default"/>
      </w:rPr>
    </w:lvl>
    <w:lvl w:ilvl="4" w:tplc="29BEB060">
      <w:start w:val="1"/>
      <w:numFmt w:val="bullet"/>
      <w:lvlText w:val="o"/>
      <w:lvlJc w:val="left"/>
      <w:pPr>
        <w:ind w:left="3600" w:hanging="360"/>
      </w:pPr>
      <w:rPr>
        <w:rFonts w:ascii="Courier New" w:hAnsi="Courier New" w:hint="default"/>
      </w:rPr>
    </w:lvl>
    <w:lvl w:ilvl="5" w:tplc="F266C2B2">
      <w:start w:val="1"/>
      <w:numFmt w:val="bullet"/>
      <w:lvlText w:val=""/>
      <w:lvlJc w:val="left"/>
      <w:pPr>
        <w:ind w:left="4320" w:hanging="360"/>
      </w:pPr>
      <w:rPr>
        <w:rFonts w:ascii="Wingdings" w:hAnsi="Wingdings" w:hint="default"/>
      </w:rPr>
    </w:lvl>
    <w:lvl w:ilvl="6" w:tplc="BE045580">
      <w:start w:val="1"/>
      <w:numFmt w:val="bullet"/>
      <w:lvlText w:val=""/>
      <w:lvlJc w:val="left"/>
      <w:pPr>
        <w:ind w:left="5040" w:hanging="360"/>
      </w:pPr>
      <w:rPr>
        <w:rFonts w:ascii="Symbol" w:hAnsi="Symbol" w:hint="default"/>
      </w:rPr>
    </w:lvl>
    <w:lvl w:ilvl="7" w:tplc="6F685272">
      <w:start w:val="1"/>
      <w:numFmt w:val="bullet"/>
      <w:lvlText w:val="o"/>
      <w:lvlJc w:val="left"/>
      <w:pPr>
        <w:ind w:left="5760" w:hanging="360"/>
      </w:pPr>
      <w:rPr>
        <w:rFonts w:ascii="Courier New" w:hAnsi="Courier New" w:hint="default"/>
      </w:rPr>
    </w:lvl>
    <w:lvl w:ilvl="8" w:tplc="345ACE6A">
      <w:start w:val="1"/>
      <w:numFmt w:val="bullet"/>
      <w:lvlText w:val=""/>
      <w:lvlJc w:val="left"/>
      <w:pPr>
        <w:ind w:left="6480" w:hanging="360"/>
      </w:pPr>
      <w:rPr>
        <w:rFonts w:ascii="Wingdings" w:hAnsi="Wingdings" w:hint="default"/>
      </w:rPr>
    </w:lvl>
  </w:abstractNum>
  <w:abstractNum w:abstractNumId="42" w15:restartNumberingAfterBreak="0">
    <w:nsid w:val="77430595"/>
    <w:multiLevelType w:val="hybridMultilevel"/>
    <w:tmpl w:val="80EECF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C5279A"/>
    <w:multiLevelType w:val="hybridMultilevel"/>
    <w:tmpl w:val="E4BA48EC"/>
    <w:lvl w:ilvl="0" w:tplc="64FEDA20">
      <w:numFmt w:val="bullet"/>
      <w:lvlText w:val="-"/>
      <w:lvlJc w:val="left"/>
      <w:pPr>
        <w:ind w:left="750" w:hanging="360"/>
      </w:pPr>
      <w:rPr>
        <w:rFonts w:ascii="Arial" w:eastAsiaTheme="majorEastAsia" w:hAnsi="Arial" w:cs="Arial" w:hint="default"/>
        <w:b/>
        <w:color w:val="auto"/>
        <w:sz w:val="22"/>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44" w15:restartNumberingAfterBreak="0">
    <w:nsid w:val="7D742608"/>
    <w:multiLevelType w:val="hybridMultilevel"/>
    <w:tmpl w:val="9A1A7B98"/>
    <w:lvl w:ilvl="0" w:tplc="FBFED17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31"/>
  </w:num>
  <w:num w:numId="3">
    <w:abstractNumId w:val="13"/>
  </w:num>
  <w:num w:numId="4">
    <w:abstractNumId w:val="41"/>
  </w:num>
  <w:num w:numId="5">
    <w:abstractNumId w:val="11"/>
  </w:num>
  <w:num w:numId="6">
    <w:abstractNumId w:val="40"/>
  </w:num>
  <w:num w:numId="7">
    <w:abstractNumId w:val="2"/>
  </w:num>
  <w:num w:numId="8">
    <w:abstractNumId w:val="25"/>
  </w:num>
  <w:num w:numId="9">
    <w:abstractNumId w:val="30"/>
  </w:num>
  <w:num w:numId="10">
    <w:abstractNumId w:val="36"/>
  </w:num>
  <w:num w:numId="11">
    <w:abstractNumId w:val="22"/>
  </w:num>
  <w:num w:numId="12">
    <w:abstractNumId w:val="44"/>
  </w:num>
  <w:num w:numId="13">
    <w:abstractNumId w:val="20"/>
  </w:num>
  <w:num w:numId="14">
    <w:abstractNumId w:val="23"/>
  </w:num>
  <w:num w:numId="15">
    <w:abstractNumId w:val="37"/>
  </w:num>
  <w:num w:numId="16">
    <w:abstractNumId w:val="15"/>
  </w:num>
  <w:num w:numId="17">
    <w:abstractNumId w:val="21"/>
  </w:num>
  <w:num w:numId="18">
    <w:abstractNumId w:val="27"/>
  </w:num>
  <w:num w:numId="19">
    <w:abstractNumId w:val="1"/>
  </w:num>
  <w:num w:numId="20">
    <w:abstractNumId w:val="28"/>
  </w:num>
  <w:num w:numId="21">
    <w:abstractNumId w:val="3"/>
  </w:num>
  <w:num w:numId="22">
    <w:abstractNumId w:val="6"/>
  </w:num>
  <w:num w:numId="23">
    <w:abstractNumId w:val="19"/>
  </w:num>
  <w:num w:numId="24">
    <w:abstractNumId w:val="9"/>
  </w:num>
  <w:num w:numId="25">
    <w:abstractNumId w:val="4"/>
  </w:num>
  <w:num w:numId="26">
    <w:abstractNumId w:val="10"/>
  </w:num>
  <w:num w:numId="27">
    <w:abstractNumId w:val="5"/>
  </w:num>
  <w:num w:numId="28">
    <w:abstractNumId w:val="33"/>
  </w:num>
  <w:num w:numId="29">
    <w:abstractNumId w:val="24"/>
  </w:num>
  <w:num w:numId="30">
    <w:abstractNumId w:val="8"/>
  </w:num>
  <w:num w:numId="31">
    <w:abstractNumId w:val="29"/>
  </w:num>
  <w:num w:numId="32">
    <w:abstractNumId w:val="14"/>
  </w:num>
  <w:num w:numId="33">
    <w:abstractNumId w:val="7"/>
  </w:num>
  <w:num w:numId="34">
    <w:abstractNumId w:val="32"/>
  </w:num>
  <w:num w:numId="35">
    <w:abstractNumId w:val="38"/>
  </w:num>
  <w:num w:numId="36">
    <w:abstractNumId w:val="43"/>
  </w:num>
  <w:num w:numId="37">
    <w:abstractNumId w:val="17"/>
  </w:num>
  <w:num w:numId="38">
    <w:abstractNumId w:val="39"/>
  </w:num>
  <w:num w:numId="39">
    <w:abstractNumId w:val="12"/>
  </w:num>
  <w:num w:numId="40">
    <w:abstractNumId w:val="26"/>
  </w:num>
  <w:num w:numId="41">
    <w:abstractNumId w:val="0"/>
  </w:num>
  <w:num w:numId="42">
    <w:abstractNumId w:val="35"/>
  </w:num>
  <w:num w:numId="43">
    <w:abstractNumId w:val="16"/>
  </w:num>
  <w:num w:numId="44">
    <w:abstractNumId w:val="4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A3"/>
    <w:rsid w:val="00015E0D"/>
    <w:rsid w:val="000240FC"/>
    <w:rsid w:val="00027A58"/>
    <w:rsid w:val="0008285D"/>
    <w:rsid w:val="00085D45"/>
    <w:rsid w:val="00086F6B"/>
    <w:rsid w:val="0008784C"/>
    <w:rsid w:val="000B49A6"/>
    <w:rsid w:val="000C5741"/>
    <w:rsid w:val="000D2BD7"/>
    <w:rsid w:val="00107E20"/>
    <w:rsid w:val="00113A93"/>
    <w:rsid w:val="0011504B"/>
    <w:rsid w:val="001232A3"/>
    <w:rsid w:val="00137140"/>
    <w:rsid w:val="0014293A"/>
    <w:rsid w:val="001437A9"/>
    <w:rsid w:val="00146707"/>
    <w:rsid w:val="00160D92"/>
    <w:rsid w:val="0017014F"/>
    <w:rsid w:val="00181FDB"/>
    <w:rsid w:val="00195DC9"/>
    <w:rsid w:val="00197412"/>
    <w:rsid w:val="001A53F0"/>
    <w:rsid w:val="001A6553"/>
    <w:rsid w:val="001B0B51"/>
    <w:rsid w:val="001D09B2"/>
    <w:rsid w:val="001D7983"/>
    <w:rsid w:val="001D7B74"/>
    <w:rsid w:val="001E7B30"/>
    <w:rsid w:val="001F171A"/>
    <w:rsid w:val="00203778"/>
    <w:rsid w:val="0021356E"/>
    <w:rsid w:val="0022032B"/>
    <w:rsid w:val="002228D4"/>
    <w:rsid w:val="00225D2E"/>
    <w:rsid w:val="00232DB8"/>
    <w:rsid w:val="0023578B"/>
    <w:rsid w:val="00244C40"/>
    <w:rsid w:val="00246AAE"/>
    <w:rsid w:val="00267B67"/>
    <w:rsid w:val="00271A5D"/>
    <w:rsid w:val="00275722"/>
    <w:rsid w:val="00282DFD"/>
    <w:rsid w:val="002879B8"/>
    <w:rsid w:val="002C2127"/>
    <w:rsid w:val="00302F12"/>
    <w:rsid w:val="00307B55"/>
    <w:rsid w:val="00314445"/>
    <w:rsid w:val="00330A1E"/>
    <w:rsid w:val="003355ED"/>
    <w:rsid w:val="00347931"/>
    <w:rsid w:val="003527D9"/>
    <w:rsid w:val="0035749E"/>
    <w:rsid w:val="003578D2"/>
    <w:rsid w:val="00360F8D"/>
    <w:rsid w:val="003801C2"/>
    <w:rsid w:val="0038230B"/>
    <w:rsid w:val="00385F23"/>
    <w:rsid w:val="003A2931"/>
    <w:rsid w:val="003A451B"/>
    <w:rsid w:val="003A58F5"/>
    <w:rsid w:val="003B204F"/>
    <w:rsid w:val="003C0A79"/>
    <w:rsid w:val="003C470F"/>
    <w:rsid w:val="003E52E7"/>
    <w:rsid w:val="003F0DA2"/>
    <w:rsid w:val="003F5018"/>
    <w:rsid w:val="00400042"/>
    <w:rsid w:val="00405AB9"/>
    <w:rsid w:val="004141AD"/>
    <w:rsid w:val="00417C9C"/>
    <w:rsid w:val="00447AE9"/>
    <w:rsid w:val="00450324"/>
    <w:rsid w:val="00451060"/>
    <w:rsid w:val="00453945"/>
    <w:rsid w:val="00453CFF"/>
    <w:rsid w:val="0045552E"/>
    <w:rsid w:val="00460CB9"/>
    <w:rsid w:val="00463335"/>
    <w:rsid w:val="00464543"/>
    <w:rsid w:val="00465115"/>
    <w:rsid w:val="004667CB"/>
    <w:rsid w:val="00470FC9"/>
    <w:rsid w:val="00472FBB"/>
    <w:rsid w:val="00473CC6"/>
    <w:rsid w:val="00474C36"/>
    <w:rsid w:val="00485EBF"/>
    <w:rsid w:val="004A09B8"/>
    <w:rsid w:val="004C1543"/>
    <w:rsid w:val="004C21A6"/>
    <w:rsid w:val="004C4B75"/>
    <w:rsid w:val="004D4CA9"/>
    <w:rsid w:val="004D685A"/>
    <w:rsid w:val="004E0D23"/>
    <w:rsid w:val="004F25B9"/>
    <w:rsid w:val="0050147D"/>
    <w:rsid w:val="00502141"/>
    <w:rsid w:val="005034DF"/>
    <w:rsid w:val="005145BC"/>
    <w:rsid w:val="00522FC5"/>
    <w:rsid w:val="00524DB5"/>
    <w:rsid w:val="0052686C"/>
    <w:rsid w:val="00555311"/>
    <w:rsid w:val="0056187C"/>
    <w:rsid w:val="005649A1"/>
    <w:rsid w:val="005650BB"/>
    <w:rsid w:val="00565D96"/>
    <w:rsid w:val="005778B2"/>
    <w:rsid w:val="005B1E9C"/>
    <w:rsid w:val="005B4C96"/>
    <w:rsid w:val="005C620A"/>
    <w:rsid w:val="005D0CCC"/>
    <w:rsid w:val="005F4724"/>
    <w:rsid w:val="00606F0F"/>
    <w:rsid w:val="00612273"/>
    <w:rsid w:val="00621BBA"/>
    <w:rsid w:val="0062664B"/>
    <w:rsid w:val="00633ADA"/>
    <w:rsid w:val="00640612"/>
    <w:rsid w:val="00650D5A"/>
    <w:rsid w:val="0065255F"/>
    <w:rsid w:val="00670C4B"/>
    <w:rsid w:val="00672FB6"/>
    <w:rsid w:val="00676C65"/>
    <w:rsid w:val="00695DB8"/>
    <w:rsid w:val="006B5CCB"/>
    <w:rsid w:val="006C2074"/>
    <w:rsid w:val="006C5FF1"/>
    <w:rsid w:val="006C6675"/>
    <w:rsid w:val="006D2E08"/>
    <w:rsid w:val="006D41BB"/>
    <w:rsid w:val="006E446C"/>
    <w:rsid w:val="006F2FA1"/>
    <w:rsid w:val="00704FA4"/>
    <w:rsid w:val="00753875"/>
    <w:rsid w:val="007618C3"/>
    <w:rsid w:val="00761973"/>
    <w:rsid w:val="00775DF9"/>
    <w:rsid w:val="007773E8"/>
    <w:rsid w:val="007912E8"/>
    <w:rsid w:val="007A5D90"/>
    <w:rsid w:val="007A5EF6"/>
    <w:rsid w:val="007D1B4E"/>
    <w:rsid w:val="007D5396"/>
    <w:rsid w:val="007D79AD"/>
    <w:rsid w:val="007E68D4"/>
    <w:rsid w:val="007F11CB"/>
    <w:rsid w:val="007F247D"/>
    <w:rsid w:val="007F7696"/>
    <w:rsid w:val="0080477F"/>
    <w:rsid w:val="0081043B"/>
    <w:rsid w:val="00816983"/>
    <w:rsid w:val="008226D0"/>
    <w:rsid w:val="00825C81"/>
    <w:rsid w:val="00835D53"/>
    <w:rsid w:val="00836756"/>
    <w:rsid w:val="008375B8"/>
    <w:rsid w:val="00852955"/>
    <w:rsid w:val="00853A26"/>
    <w:rsid w:val="00867621"/>
    <w:rsid w:val="00872703"/>
    <w:rsid w:val="00880928"/>
    <w:rsid w:val="00881C5B"/>
    <w:rsid w:val="008A7326"/>
    <w:rsid w:val="008D36EE"/>
    <w:rsid w:val="008D4B51"/>
    <w:rsid w:val="008E462B"/>
    <w:rsid w:val="00913E34"/>
    <w:rsid w:val="009478CE"/>
    <w:rsid w:val="009571C9"/>
    <w:rsid w:val="00967B33"/>
    <w:rsid w:val="0097193F"/>
    <w:rsid w:val="0097309A"/>
    <w:rsid w:val="00983FE4"/>
    <w:rsid w:val="00986082"/>
    <w:rsid w:val="00996F2B"/>
    <w:rsid w:val="009A2A5A"/>
    <w:rsid w:val="009A2E65"/>
    <w:rsid w:val="009D1895"/>
    <w:rsid w:val="009F2DA0"/>
    <w:rsid w:val="009F66D9"/>
    <w:rsid w:val="00A036E5"/>
    <w:rsid w:val="00A128D9"/>
    <w:rsid w:val="00A22B1C"/>
    <w:rsid w:val="00A36782"/>
    <w:rsid w:val="00A413E8"/>
    <w:rsid w:val="00A4512D"/>
    <w:rsid w:val="00A57D93"/>
    <w:rsid w:val="00A64FC9"/>
    <w:rsid w:val="00A70C25"/>
    <w:rsid w:val="00A811C9"/>
    <w:rsid w:val="00A82CC4"/>
    <w:rsid w:val="00A94420"/>
    <w:rsid w:val="00A945A3"/>
    <w:rsid w:val="00A94CBD"/>
    <w:rsid w:val="00AA2B32"/>
    <w:rsid w:val="00AA64FC"/>
    <w:rsid w:val="00AB2E2E"/>
    <w:rsid w:val="00AD3ACB"/>
    <w:rsid w:val="00AE0FE7"/>
    <w:rsid w:val="00AE2AC8"/>
    <w:rsid w:val="00B07DB9"/>
    <w:rsid w:val="00B11418"/>
    <w:rsid w:val="00B20CF5"/>
    <w:rsid w:val="00B27A40"/>
    <w:rsid w:val="00B40497"/>
    <w:rsid w:val="00B42CFD"/>
    <w:rsid w:val="00B644F7"/>
    <w:rsid w:val="00B657E0"/>
    <w:rsid w:val="00B80261"/>
    <w:rsid w:val="00B81532"/>
    <w:rsid w:val="00B816CB"/>
    <w:rsid w:val="00BA360A"/>
    <w:rsid w:val="00BB19A1"/>
    <w:rsid w:val="00BB75AB"/>
    <w:rsid w:val="00BD357C"/>
    <w:rsid w:val="00BE499B"/>
    <w:rsid w:val="00BF2C95"/>
    <w:rsid w:val="00BF521A"/>
    <w:rsid w:val="00C04BC7"/>
    <w:rsid w:val="00C223A3"/>
    <w:rsid w:val="00C44133"/>
    <w:rsid w:val="00C4582A"/>
    <w:rsid w:val="00C722D7"/>
    <w:rsid w:val="00C724CA"/>
    <w:rsid w:val="00C87D10"/>
    <w:rsid w:val="00C87ED5"/>
    <w:rsid w:val="00C9730B"/>
    <w:rsid w:val="00CA3939"/>
    <w:rsid w:val="00CC1DA2"/>
    <w:rsid w:val="00CC43C9"/>
    <w:rsid w:val="00CD29F9"/>
    <w:rsid w:val="00D13433"/>
    <w:rsid w:val="00D247B9"/>
    <w:rsid w:val="00D37BDF"/>
    <w:rsid w:val="00D72F38"/>
    <w:rsid w:val="00D73F50"/>
    <w:rsid w:val="00D809D7"/>
    <w:rsid w:val="00DA3379"/>
    <w:rsid w:val="00DA4CD9"/>
    <w:rsid w:val="00DA68F7"/>
    <w:rsid w:val="00DD4A8C"/>
    <w:rsid w:val="00DF2CBE"/>
    <w:rsid w:val="00DF6C2F"/>
    <w:rsid w:val="00DF6CB5"/>
    <w:rsid w:val="00E0783C"/>
    <w:rsid w:val="00E10576"/>
    <w:rsid w:val="00E10A5F"/>
    <w:rsid w:val="00E130EF"/>
    <w:rsid w:val="00E15CDE"/>
    <w:rsid w:val="00E257A9"/>
    <w:rsid w:val="00E32F8B"/>
    <w:rsid w:val="00E36BD6"/>
    <w:rsid w:val="00E37F00"/>
    <w:rsid w:val="00E47AC5"/>
    <w:rsid w:val="00E515C0"/>
    <w:rsid w:val="00E6624E"/>
    <w:rsid w:val="00E66761"/>
    <w:rsid w:val="00E839BB"/>
    <w:rsid w:val="00E938E0"/>
    <w:rsid w:val="00EA01FD"/>
    <w:rsid w:val="00EA27D5"/>
    <w:rsid w:val="00EA2A30"/>
    <w:rsid w:val="00EC4159"/>
    <w:rsid w:val="00EC424B"/>
    <w:rsid w:val="00ED3F90"/>
    <w:rsid w:val="00EE26F9"/>
    <w:rsid w:val="00EE599F"/>
    <w:rsid w:val="00F0029A"/>
    <w:rsid w:val="00F11148"/>
    <w:rsid w:val="00F21F16"/>
    <w:rsid w:val="00F22F1D"/>
    <w:rsid w:val="00F22F36"/>
    <w:rsid w:val="00F4522A"/>
    <w:rsid w:val="00F4712A"/>
    <w:rsid w:val="00F561C0"/>
    <w:rsid w:val="00F60309"/>
    <w:rsid w:val="00F6341E"/>
    <w:rsid w:val="00F6472D"/>
    <w:rsid w:val="00F702F4"/>
    <w:rsid w:val="00F7041B"/>
    <w:rsid w:val="00F74727"/>
    <w:rsid w:val="00F7521B"/>
    <w:rsid w:val="00F86A7D"/>
    <w:rsid w:val="00F96D33"/>
    <w:rsid w:val="00FA7B70"/>
    <w:rsid w:val="00FB11BD"/>
    <w:rsid w:val="00FC6DC7"/>
    <w:rsid w:val="00FC7548"/>
    <w:rsid w:val="00FD23EA"/>
    <w:rsid w:val="00FE2134"/>
    <w:rsid w:val="00FE2638"/>
    <w:rsid w:val="00FE3183"/>
    <w:rsid w:val="00FF27FF"/>
    <w:rsid w:val="55818412"/>
    <w:rsid w:val="6CA3D9F9"/>
    <w:rsid w:val="7C2F7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28CB676"/>
  <w15:docId w15:val="{B6020A4A-C7C8-468D-9D2A-0DCBAD83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23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223A3"/>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C223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23A3"/>
    <w:rPr>
      <w:rFonts w:ascii="Tahoma" w:hAnsi="Tahoma" w:cs="Tahoma"/>
      <w:sz w:val="16"/>
      <w:szCs w:val="16"/>
    </w:rPr>
  </w:style>
  <w:style w:type="paragraph" w:styleId="Lijstalinea">
    <w:name w:val="List Paragraph"/>
    <w:aliases w:val="Bulletlijst NS,Bullet Number,List Paragraph1,lp1,lp11,List Paragraph11,Bullet 1,Use Case List Paragraph,Num Bullet 1,Bullet List,FooterText,Num List Paragraph,Heading2,b1,Bullet for no #'s,Body Bullet,Ref,List Paragraph 1,numbered,Foot"/>
    <w:basedOn w:val="Standaard"/>
    <w:link w:val="LijstalineaChar"/>
    <w:uiPriority w:val="34"/>
    <w:qFormat/>
    <w:rsid w:val="00B80261"/>
    <w:pPr>
      <w:ind w:left="720"/>
      <w:contextualSpacing/>
    </w:pPr>
  </w:style>
  <w:style w:type="paragraph" w:styleId="Koptekst">
    <w:name w:val="header"/>
    <w:basedOn w:val="Standaard"/>
    <w:link w:val="KoptekstChar"/>
    <w:uiPriority w:val="99"/>
    <w:unhideWhenUsed/>
    <w:rsid w:val="00F603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309"/>
  </w:style>
  <w:style w:type="paragraph" w:styleId="Voettekst">
    <w:name w:val="footer"/>
    <w:basedOn w:val="Standaard"/>
    <w:link w:val="VoettekstChar"/>
    <w:uiPriority w:val="99"/>
    <w:unhideWhenUsed/>
    <w:rsid w:val="00F603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309"/>
  </w:style>
  <w:style w:type="character" w:customStyle="1" w:styleId="LijstalineaChar">
    <w:name w:val="Lijstalinea Char"/>
    <w:aliases w:val="Bulletlijst NS Char,Bullet Number Char,List Paragraph1 Char,lp1 Char,lp11 Char,List Paragraph11 Char,Bullet 1 Char,Use Case List Paragraph Char,Num Bullet 1 Char,Bullet List Char,FooterText Char,Num List Paragraph Char,Heading2 Char"/>
    <w:link w:val="Lijstalinea"/>
    <w:uiPriority w:val="34"/>
    <w:rsid w:val="003C470F"/>
  </w:style>
  <w:style w:type="character" w:styleId="Nadruk">
    <w:name w:val="Emphasis"/>
    <w:basedOn w:val="Standaardalinea-lettertype"/>
    <w:uiPriority w:val="20"/>
    <w:qFormat/>
    <w:rsid w:val="00447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7238">
      <w:bodyDiv w:val="1"/>
      <w:marLeft w:val="0"/>
      <w:marRight w:val="0"/>
      <w:marTop w:val="0"/>
      <w:marBottom w:val="0"/>
      <w:divBdr>
        <w:top w:val="none" w:sz="0" w:space="0" w:color="auto"/>
        <w:left w:val="none" w:sz="0" w:space="0" w:color="auto"/>
        <w:bottom w:val="none" w:sz="0" w:space="0" w:color="auto"/>
        <w:right w:val="none" w:sz="0" w:space="0" w:color="auto"/>
      </w:divBdr>
    </w:div>
    <w:div w:id="674497373">
      <w:bodyDiv w:val="1"/>
      <w:marLeft w:val="0"/>
      <w:marRight w:val="0"/>
      <w:marTop w:val="0"/>
      <w:marBottom w:val="0"/>
      <w:divBdr>
        <w:top w:val="none" w:sz="0" w:space="0" w:color="auto"/>
        <w:left w:val="none" w:sz="0" w:space="0" w:color="auto"/>
        <w:bottom w:val="none" w:sz="0" w:space="0" w:color="auto"/>
        <w:right w:val="none" w:sz="0" w:space="0" w:color="auto"/>
      </w:divBdr>
    </w:div>
    <w:div w:id="865484080">
      <w:bodyDiv w:val="1"/>
      <w:marLeft w:val="0"/>
      <w:marRight w:val="0"/>
      <w:marTop w:val="0"/>
      <w:marBottom w:val="0"/>
      <w:divBdr>
        <w:top w:val="none" w:sz="0" w:space="0" w:color="auto"/>
        <w:left w:val="none" w:sz="0" w:space="0" w:color="auto"/>
        <w:bottom w:val="none" w:sz="0" w:space="0" w:color="auto"/>
        <w:right w:val="none" w:sz="0" w:space="0" w:color="auto"/>
      </w:divBdr>
    </w:div>
    <w:div w:id="1498956388">
      <w:bodyDiv w:val="1"/>
      <w:marLeft w:val="0"/>
      <w:marRight w:val="0"/>
      <w:marTop w:val="0"/>
      <w:marBottom w:val="0"/>
      <w:divBdr>
        <w:top w:val="none" w:sz="0" w:space="0" w:color="auto"/>
        <w:left w:val="none" w:sz="0" w:space="0" w:color="auto"/>
        <w:bottom w:val="none" w:sz="0" w:space="0" w:color="auto"/>
        <w:right w:val="none" w:sz="0" w:space="0" w:color="auto"/>
      </w:divBdr>
    </w:div>
    <w:div w:id="1598175691">
      <w:bodyDiv w:val="1"/>
      <w:marLeft w:val="0"/>
      <w:marRight w:val="0"/>
      <w:marTop w:val="0"/>
      <w:marBottom w:val="0"/>
      <w:divBdr>
        <w:top w:val="none" w:sz="0" w:space="0" w:color="auto"/>
        <w:left w:val="none" w:sz="0" w:space="0" w:color="auto"/>
        <w:bottom w:val="none" w:sz="0" w:space="0" w:color="auto"/>
        <w:right w:val="none" w:sz="0" w:space="0" w:color="auto"/>
      </w:divBdr>
    </w:div>
    <w:div w:id="19860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B3FB-A35B-42D0-961A-B71CF7E9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El Khayami</dc:creator>
  <cp:lastModifiedBy>Keindl, Monika (M.)</cp:lastModifiedBy>
  <cp:revision>17</cp:revision>
  <dcterms:created xsi:type="dcterms:W3CDTF">2023-05-18T09:27:00Z</dcterms:created>
  <dcterms:modified xsi:type="dcterms:W3CDTF">2023-05-22T11:48:00Z</dcterms:modified>
</cp:coreProperties>
</file>